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3478">
      <w:pPr>
        <w:pStyle w:val="ConsPlusNormal"/>
        <w:spacing w:before="200"/>
      </w:pPr>
      <w:bookmarkStart w:id="0" w:name="_GoBack"/>
      <w:bookmarkEnd w:id="0"/>
    </w:p>
    <w:p w:rsidR="00000000" w:rsidRDefault="00D83478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00000" w:rsidRDefault="00D83478">
      <w:pPr>
        <w:pStyle w:val="ConsPlusNormal"/>
        <w:spacing w:before="200"/>
      </w:pPr>
      <w:r>
        <w:t>Республики Беларусь 29 января 2009 г. N 5/29201</w:t>
      </w:r>
    </w:p>
    <w:p w:rsidR="00000000" w:rsidRDefault="00D83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D83478">
      <w:pPr>
        <w:pStyle w:val="ConsPlusTitle"/>
        <w:jc w:val="center"/>
      </w:pPr>
      <w:r>
        <w:t>26 января 2009 г. N 94</w:t>
      </w:r>
    </w:p>
    <w:p w:rsidR="00000000" w:rsidRDefault="00D83478">
      <w:pPr>
        <w:pStyle w:val="ConsPlusTitle"/>
        <w:jc w:val="center"/>
      </w:pPr>
    </w:p>
    <w:p w:rsidR="00000000" w:rsidRDefault="00D83478">
      <w:pPr>
        <w:pStyle w:val="ConsPlusTitle"/>
        <w:jc w:val="center"/>
      </w:pPr>
      <w:r>
        <w:t>О РАСХОДАХ ГОСУДАРСТВА НА СОДЕРЖАНИЕ ДЕТЕЙ, НАХОДЯЩИХСЯ НА ГОСУДАРСТВЕННОМ ОБЕСПЕЧЕНИИ, ПОДЛЕЖАЩИХ ВОЗМЕЩЕНИЮ В ДОХОД БЮДЖЕТА</w:t>
      </w:r>
    </w:p>
    <w:p w:rsidR="00000000" w:rsidRDefault="00D8347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834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26.12.2009 N 1712,</w:t>
            </w:r>
          </w:p>
          <w:p w:rsidR="00000000" w:rsidRDefault="00D834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27.12.2010 N 1903, от 01.10.2011 N 1314, от 28.12.2011 N 1748,</w:t>
            </w:r>
          </w:p>
          <w:p w:rsidR="00000000" w:rsidRDefault="00D834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02.05.20</w:t>
            </w:r>
            <w:r>
              <w:rPr>
                <w:color w:val="392C69"/>
              </w:rPr>
              <w:t>12 N 403, от 17.07.2012 N 659, от 23.11.2012 N 1072,</w:t>
            </w:r>
          </w:p>
          <w:p w:rsidR="00000000" w:rsidRDefault="00D834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30.03.2013 N 237, от 08.05.2013 N 356, от 11.10.2013 N 904,</w:t>
            </w:r>
          </w:p>
          <w:p w:rsidR="00000000" w:rsidRDefault="00D834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06.05.2014 N 433, от 03.12.2014 N 1130, от 28.07.2015 N 640,</w:t>
            </w:r>
          </w:p>
          <w:p w:rsidR="00000000" w:rsidRDefault="00D834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15.04.2016 N 309, от 25.04.2016 N 334, от 01.07.2016 N 529,</w:t>
            </w:r>
          </w:p>
          <w:p w:rsidR="00000000" w:rsidRDefault="00D834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20.04.2017</w:t>
            </w:r>
            <w:r>
              <w:rPr>
                <w:color w:val="392C69"/>
              </w:rPr>
              <w:t xml:space="preserve"> N 298, от 03.05.2018 N 333, от 13.09.2019 N 621,</w:t>
            </w:r>
          </w:p>
          <w:p w:rsidR="00000000" w:rsidRDefault="00D834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19.06.2020 N 354, от 06.08.2021 N 452, от 17.05.2022 N 310,</w:t>
            </w:r>
          </w:p>
          <w:p w:rsidR="00000000" w:rsidRDefault="00D834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31.08.2022 N 570, от 17.08.2023 N 542)</w:t>
            </w:r>
          </w:p>
        </w:tc>
      </w:tr>
    </w:tbl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ind w:firstLine="540"/>
        <w:jc w:val="both"/>
      </w:pPr>
      <w:r>
        <w:t>На основании части шестой статьи 93 Кодекса Республики Беларусь о браке и семье Совет Министров Республики Беларусь ПОСТАНОВЛЯЕТ:</w:t>
      </w:r>
    </w:p>
    <w:p w:rsidR="00000000" w:rsidRDefault="00D83478">
      <w:pPr>
        <w:pStyle w:val="ConsPlusNormal"/>
        <w:jc w:val="both"/>
      </w:pPr>
      <w:r>
        <w:t>(преамбула в ред. постановления Совмина от 31.08.2022 N 570)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1. Установить: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1.1. состав и размеры расходов государства на соде</w:t>
      </w:r>
      <w:r>
        <w:t>ржание детей, находящихся на государственном обеспечении в детских интернатных учреждениях (домах ребенка, школах-интернатах для детей-сирот и детей, оставшихся без попечения родителей, специальных школах-интернатах, социально-педагогических учреждениях (з</w:t>
      </w:r>
      <w:r>
        <w:t>а исключением детских деревень, детских городков),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 домах-интернатах для детей-инвал</w:t>
      </w:r>
      <w:r>
        <w:t>идов с особенностями психофизического развития (в том числе для детей-инвалидов, имеющих физические нарушения), подлежащих возмещению в доход бюджета, согласно приложению 1;</w:t>
      </w:r>
    </w:p>
    <w:p w:rsidR="00000000" w:rsidRDefault="00D83478">
      <w:pPr>
        <w:pStyle w:val="ConsPlusNormal"/>
        <w:jc w:val="both"/>
      </w:pPr>
      <w:r>
        <w:t>(в ред. постановлений Совмина от 01.10.2011 N 1314, от 31.08.2022 N 570, от 17.08.</w:t>
      </w:r>
      <w:r>
        <w:t>2023 N 542)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1.2. состав и размеры расходов государства на содержание детей, находящихся на государственном обеспечении в детских домах семейного типа, детских деревнях, детских городках, опекунских семьях, приемных семьях, подлежащих возмещению в доход бюд</w:t>
      </w:r>
      <w:r>
        <w:t>жета, согласно приложению 2;</w:t>
      </w:r>
    </w:p>
    <w:p w:rsidR="00000000" w:rsidRDefault="00D83478">
      <w:pPr>
        <w:pStyle w:val="ConsPlusNormal"/>
        <w:jc w:val="both"/>
      </w:pPr>
      <w:r>
        <w:t>(в ред. постановления Совмина от 31.08.2022 N 570)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1.3. состав и размеры расходов государства на содержание детей, находящихся на государственном обеспечении, по окончании пребывания в детских домах, школах-интернатах для детей</w:t>
      </w:r>
      <w:r>
        <w:t>-сирот и 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учреждениях, домах-интернатах для детей-инвалидов с особе</w:t>
      </w:r>
      <w:r>
        <w:t>нностями психофизического развития (в том числе для детей-инвалидов, имеющих физические нарушения), воинских частях в качестве воспитанников и в случае зачисления их на обучение в дневной форме получения образования в государственные учреждения образования</w:t>
      </w:r>
      <w:r>
        <w:t>, реализующие образовательные программы профессионально-технического, среднего специального (в том числе в училища олимпийского резерва на уровень среднего специального образования), высшего образования, образовательную программу подготовки лиц к поступлен</w:t>
      </w:r>
      <w:r>
        <w:t>ию в учреждения образования Республики Беларусь, подлежащих возмещению в доход бюджета, согласно приложению 3;</w:t>
      </w:r>
    </w:p>
    <w:p w:rsidR="00000000" w:rsidRDefault="00D83478">
      <w:pPr>
        <w:pStyle w:val="ConsPlusNormal"/>
        <w:jc w:val="both"/>
      </w:pPr>
      <w:r>
        <w:t>(в ред. постановлений Совмина от 20.04.2017 N 298, от 31.08.2022 N 570)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1.4. состав и размеры расходов государства на содержание детей, находящих</w:t>
      </w:r>
      <w:r>
        <w:t xml:space="preserve">ся на государственном обеспечении, а также лиц из числа детей, оставшихся без попечения родителей, находящихся на </w:t>
      </w:r>
      <w:r>
        <w:lastRenderedPageBreak/>
        <w:t>государственном обеспечении, подлежащих возмещению в доход бюджета, согласно приложению 4: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по окончании пребывания в детских домах, школах-инт</w:t>
      </w:r>
      <w:r>
        <w:t>ернатах для детей-сирот и 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 и иных учреждениях, обеспечи</w:t>
      </w:r>
      <w:r>
        <w:t>вающих условия для проживания (содержания) детей), домах-интернатах для детей-инвалидов с особенностями психофизического развития (в том числе для детей-инвалидов, имеющих физические нарушения) либо после освобождения из-под стражи, из мест отбывания наказ</w:t>
      </w:r>
      <w:r>
        <w:t>ания в виде ареста, ограничения свободы, лишения свободы на определенный срок - при трудоустройстве (регистрации в комитете по труду, занятости и социальной защите Минского горисполкома, управлениях (отделах) по труду, занятости и социальной защите городск</w:t>
      </w:r>
      <w:r>
        <w:t>их, районных исполкомов (далее - органы по труду, занятости и социальной защите) и в иных случаях, предусмотренных законодательством;</w:t>
      </w:r>
    </w:p>
    <w:p w:rsidR="00000000" w:rsidRDefault="00D83478">
      <w:pPr>
        <w:pStyle w:val="ConsPlusNormal"/>
        <w:jc w:val="both"/>
      </w:pPr>
      <w:r>
        <w:t>(в ред. постановлений Совмина от 01.10.2011 N 1314, от 31.08.2022 N 570)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при прекращении обучения в дневной форме получени</w:t>
      </w:r>
      <w:r>
        <w:t>я образования в государственных учреждениях образования, реализующих образовательные программы профессионально-технического, среднего специального (в том числе в училищах олимпийского резерва на уровне среднего специального образования), высшего образовани</w:t>
      </w:r>
      <w:r>
        <w:t>я, образовательную программу подготовки лиц к поступлению в учреждения образования Республики Беларусь, в связи с их окончанием или по иным причинам при предоставлении справки о трудоустройстве (регистрации в органах по труду, занятости и социальной защите</w:t>
      </w:r>
      <w:r>
        <w:t>) и иных документов в случаях, предусмотренных законодательством (например, заключения медико-реабилитационной экспертной комиссии (выписки из акта освидетельствования в медико-реабилитационной экспертной комиссии) о группе и причине инвалидности и трудово</w:t>
      </w:r>
      <w:r>
        <w:t>й рекомендации, копии  повестки (направления) военного комиссариата или иного органа, осуществляющего воинский учет, копии свидетельства о рождении ребенка - для лиц, осуществляющих уход за ребенком в возрасте до трех лет), в год прекращения обучения;</w:t>
      </w:r>
    </w:p>
    <w:p w:rsidR="00000000" w:rsidRDefault="00D83478">
      <w:pPr>
        <w:pStyle w:val="ConsPlusNormal"/>
        <w:jc w:val="both"/>
      </w:pPr>
      <w:r>
        <w:t>(в р</w:t>
      </w:r>
      <w:r>
        <w:t>ед. постановлений Совмина от 27.12.2010 N 1903, от 01.10.2011 N 1314, от 17.07.2012 N 659, от 31.08.2022 N 570)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1.5. состав и размеры расходов государства на содержание детей, находящихся на государственном обеспечении и обучающихся в дневной форме получен</w:t>
      </w:r>
      <w:r>
        <w:t>ия образования в государственных учреждениях образования, реализующих образовательные программы профессионально-технического, среднего специального (в том числе в училищах олимпийского резерва на уровне среднего специального образования), высшего образован</w:t>
      </w:r>
      <w:r>
        <w:t>ия, образовательную программу подготовки лиц к поступлению в учреждения образования Республики Беларусь, подлежащих возмещению в доход бюджета, согласно приложению 5.</w:t>
      </w:r>
    </w:p>
    <w:p w:rsidR="00000000" w:rsidRDefault="00D83478">
      <w:pPr>
        <w:pStyle w:val="ConsPlusNormal"/>
        <w:jc w:val="both"/>
      </w:pPr>
      <w:r>
        <w:t xml:space="preserve">(в ред. постановлений Совмина от 01.10.2011 N 1314, от 17.07.2012 N 659, от 31.08.2022 N </w:t>
      </w:r>
      <w:r>
        <w:t>570)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 xml:space="preserve">2. Внести в постановление Совета Министров Республики Беларусь от 6 июля 2006 г. N 840 "О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детей, </w:t>
      </w:r>
      <w:r>
        <w:t>находящихся в учреждениях, осуществляющих профилактику безнадзорности и правонарушений несовершеннолетних" (Национальный реестр правовых актов Республики Беларусь, 2006 г., N 109, 5/22558; 2007 г., N 5, 5/24467; 2008 г., N 5, 5/26497; N 80, 5/27410) следую</w:t>
      </w:r>
      <w:r>
        <w:t>щие изменения и дополнения: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пункте 1: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подпункте 1.4 слова "и в домах-интернатах для детей-инвалидов с особенностями физического развития" заменить словами "(в том числе для детей-инвалидов, имеющих физические нарушения)";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подпункте 1.5: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слова "и в домах-интернатах для детей-инвалидов с особенностями физического развития" заменить словами "(в том числе для детей-инвалидов, имеющих физические нарушения)";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цифры "1455,4" заменить цифрами "1600,9";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подпункте 1.6: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слова "и в домах-интернатах</w:t>
      </w:r>
      <w:r>
        <w:t xml:space="preserve"> для детей-инвалидов с особенностями физического развития" заменить словами "(в том числе для детей-инвалидов, имеющих физические нарушения)";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lastRenderedPageBreak/>
        <w:t>цифры "199,8" заменить цифрами "219,8";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подпункте 1.7: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абзаце втором цифры "8200" заменить цифрами "10660";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</w:t>
      </w:r>
      <w:r>
        <w:t xml:space="preserve"> абзаце третьем цифры "314", "325,3" заменить соответственно цифрами "345,4", "357,8";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абзаце пятом цифры "50" заменить цифрами "55";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подпункте 1.12 цифры "26950" заменить цифрами "29650";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дополнить пункт подпунктами 1.13 - 1.17 следующего содержания: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"1.13. денежные нормы расходов на питание детей-сирот, детей, оставшихся без попечения родителей, находящихся в домах ребенка, согласно приложению 9;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1.14. нормы питания и денежные нормы расходов на питание детей-сирот и детей, оставшихся без попечения род</w:t>
      </w:r>
      <w:r>
        <w:t>ителей, находящихся в домах-интернатах для детей-инвалидов с особенностями психофизического развития (в том числе предназначенных для детей-инвалидов, имеющих физические нарушения), согласно приложениям 10 и 11;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1.15. денежные нормы расходов на обеспечение</w:t>
      </w:r>
      <w:r>
        <w:t xml:space="preserve"> одеждой, обувью, мягким инвентарем и предметами первой необходимости детей-сирот, детей, оставшихся без попечения родителей, находящихся в домах ребенка, согласно приложению 12;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1.16. нормы обеспечения и денежные нормы расходов на обеспечение одеждой, обу</w:t>
      </w:r>
      <w:r>
        <w:t>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(за исключением предназначенных для детей-инвалидов, имеющих физические нарушения)</w:t>
      </w:r>
      <w:r>
        <w:t>, согласно приложениям 13 и 14;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1.17. нормы обеспечения и денежные нормы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</w:t>
      </w:r>
      <w:r>
        <w:t xml:space="preserve"> психофизического развития, предназначенных для детей-инвалидов, имеющих физические нарушения, согласно приложениям 15 и 16.";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пункт 4 изложить в следующей редакции: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"4. Министерству образования, Министерству труда и социальной защиты, Министерству здравоо</w:t>
      </w:r>
      <w:r>
        <w:t xml:space="preserve">хранения по согласованию с Министерством финансов ежегодно до 1 декабря вносить в Совет Министров Республики Беларусь предложения по изменению денежных норм расходов, установленных пунктом 1 настоящего постановления, для детей-сирот, детей, оставшихся без </w:t>
      </w:r>
      <w:r>
        <w:t>попечения родителей, и лиц из числа детей-сирот и детей, оставшихся без попечения родителей, а также предложения по изменению размеров расходов государства на содержание детей, находящихся на государственном обеспечении, подлежащих возмещению в доход бюдже</w:t>
      </w:r>
      <w:r>
        <w:t>та.";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таблице 2 приложения 1 к этому постановлению: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пункте 1 цифры "4390" заменить цифрами "5710";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пункте 2 цифры "4610" заменить цифрами "5990";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пункте 3 цифры "4800" заменить цифрами "6240";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пункте 4 цифры "5020" заменить цифрами "6530";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табл</w:t>
      </w:r>
      <w:r>
        <w:t>ице 2 приложения 2 к этому постановлению: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пункте 1 цифры "3230" заменить цифрами "4200";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пункте 2 цифры "4030" заменить цифрами "5240";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пункте 3 цифры "4240" заменить цифрами "5510";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lastRenderedPageBreak/>
        <w:t>в пункте 4 цифры "4440" заменить цифрами "5770";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таблице 2 приложения 3 к этому постановлению: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пункте 1 цифры "435,2", "316,7" заменить соответственно цифрами "478,7", "348,4";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пункте 2 цифры "508", "314" заменить соответственно цифрами "558,8", "345,4";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пункте 3 цифры "549,2", "325,3" заменить с</w:t>
      </w:r>
      <w:r>
        <w:t>оответственно цифрами "604,1", "357,8";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приложении 4 к этому постановлению: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 xml:space="preserve">в названии таблицы 1 слова "и в домах-интернатах для детей-инвалидов с особенностями физического развития" заменить словами "(в том числе для детей-инвалидов, имеющих физические </w:t>
      </w:r>
      <w:r>
        <w:t>нарушения)";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таблице 2: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названии слова "и в домах-интернатах для детей-инвалидов с особенностями физического развития" заменить словами "(в том числе для детей-инвалидов, имеющих физические нарушения)";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цифры "57,1", "24,2", "2,3" заменить соответствен</w:t>
      </w:r>
      <w:r>
        <w:t>но цифрами "62,8", "26,6", "2,5";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названии приложения 5 слова "и в домах-интернатах для детей-инвалидов с особенностями физического развития" заменить словами "(в том числе для детей-инвалидов, имеющих физические нарушения)";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таблице 2 приложения 6 к э</w:t>
      </w:r>
      <w:r>
        <w:t>тому постановлению цифры "254,1", "156,9" заменить соответственно цифрами "279,5", "172,6";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приложении 7 к этому постановлению: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цифры "173", "192" заменить соответственно цифрами "259,5", "288";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в примечании к этому приложению цифры "2,3" заменить соотве</w:t>
      </w:r>
      <w:r>
        <w:t>тственно цифрами "2,5";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дополнить постановление приложениями 9 - 16 (прилагаются).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8 ноября 2006 г. N 1492 "О составе и размере расходов, затрачиваемых государством на соде</w:t>
      </w:r>
      <w:r>
        <w:t>ржание детей, находящихся на государственном обеспечении" (Национальный реестр правовых актов Республики Беларусь, 2006 г., N 187, 5/24190);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4 февраля 2008 г. N 154 "О внесении дополнения в постановлени</w:t>
      </w:r>
      <w:r>
        <w:t>е Совета Министров Республики Беларусь от 8 ноября 2006 г. N 1492" (Национальный реестр правовых актов Республики Беларусь, 2008 г., N 31, 5/26741);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подпункт 2.10 пункта 2 постановления Совета Министров Республики Беларусь от 18 февраля 2008 г. N 221 "Об у</w:t>
      </w:r>
      <w:r>
        <w:t>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2008 г., N 53, 5/26825);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подпункт 1</w:t>
      </w:r>
      <w:r>
        <w:t xml:space="preserve">.2 пункта 1 постановления Совета Министров Республики Беларусь от 26 марта 2008 г. N 458 "О внесении дополнений и изменений в некоторые постановления Совета Министров Республики Беларусь" (Национальный реестр правовых актов Республики Беларусь, 2008 г., N </w:t>
      </w:r>
      <w:r>
        <w:t>80, 5/27410).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4. Министерству образования, Министерству финансов, Министерству труда и социальной защиты в двухмесячный срок привести свои нормативные правовые акты в соответствие с настоящим постановлением.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5. Настоящее постановление вступает в силу с 1 я</w:t>
      </w:r>
      <w:r>
        <w:t>нваря 2009 г.</w:t>
      </w:r>
    </w:p>
    <w:p w:rsidR="00000000" w:rsidRDefault="00D83478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83478">
            <w:pPr>
              <w:pStyle w:val="ConsPlusNormal"/>
            </w:pPr>
            <w:r>
              <w:lastRenderedPageBreak/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D83478">
            <w:pPr>
              <w:pStyle w:val="ConsPlusNormal"/>
              <w:jc w:val="right"/>
            </w:pPr>
            <w:r>
              <w:t>С.Сидорский</w:t>
            </w:r>
          </w:p>
        </w:tc>
      </w:tr>
    </w:tbl>
    <w:p w:rsidR="00000000" w:rsidRDefault="00D83478">
      <w:pPr>
        <w:pStyle w:val="ConsPlusNormal"/>
        <w:ind w:firstLine="540"/>
        <w:jc w:val="both"/>
      </w:pPr>
    </w:p>
    <w:p w:rsidR="00000000" w:rsidRDefault="00D83478">
      <w:pPr>
        <w:pStyle w:val="ConsPlusNormal"/>
        <w:ind w:firstLine="540"/>
        <w:jc w:val="both"/>
      </w:pPr>
    </w:p>
    <w:p w:rsidR="00000000" w:rsidRDefault="00D83478">
      <w:pPr>
        <w:pStyle w:val="ConsPlusNormal"/>
        <w:ind w:firstLine="540"/>
        <w:jc w:val="both"/>
      </w:pPr>
    </w:p>
    <w:p w:rsidR="00000000" w:rsidRDefault="00D83478">
      <w:pPr>
        <w:pStyle w:val="ConsPlusNormal"/>
        <w:ind w:firstLine="540"/>
        <w:jc w:val="both"/>
      </w:pPr>
    </w:p>
    <w:p w:rsidR="00000000" w:rsidRDefault="00D83478">
      <w:pPr>
        <w:pStyle w:val="ConsPlusNormal"/>
      </w:pPr>
    </w:p>
    <w:p w:rsidR="00000000" w:rsidRDefault="00D83478">
      <w:pPr>
        <w:pStyle w:val="ConsPlusNormal"/>
        <w:jc w:val="right"/>
        <w:outlineLvl w:val="0"/>
      </w:pPr>
      <w:r>
        <w:t>Приложение 1</w:t>
      </w:r>
    </w:p>
    <w:p w:rsidR="00000000" w:rsidRDefault="00D83478">
      <w:pPr>
        <w:pStyle w:val="ConsPlusNormal"/>
        <w:jc w:val="right"/>
      </w:pPr>
      <w:r>
        <w:t>к постановлению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26.01.2009 N 94</w:t>
      </w:r>
    </w:p>
    <w:p w:rsidR="00000000" w:rsidRDefault="00D83478">
      <w:pPr>
        <w:pStyle w:val="ConsPlusNormal"/>
        <w:jc w:val="right"/>
      </w:pPr>
      <w:r>
        <w:t>(в редакции постановления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17.08.2023 N 542)</w:t>
      </w:r>
    </w:p>
    <w:p w:rsidR="00000000" w:rsidRDefault="00D83478">
      <w:pPr>
        <w:pStyle w:val="ConsPlusNormal"/>
      </w:pPr>
    </w:p>
    <w:p w:rsidR="00000000" w:rsidRDefault="00D83478">
      <w:pPr>
        <w:pStyle w:val="ConsPlusTitle"/>
        <w:jc w:val="center"/>
      </w:pPr>
      <w:bookmarkStart w:id="1" w:name="Par109"/>
      <w:bookmarkEnd w:id="1"/>
      <w:r>
        <w:t>СОСТАВ И РАЗМЕРЫ</w:t>
      </w:r>
    </w:p>
    <w:p w:rsidR="00000000" w:rsidRDefault="00D83478">
      <w:pPr>
        <w:pStyle w:val="ConsPlusTitle"/>
        <w:jc w:val="center"/>
      </w:pPr>
      <w:r>
        <w:t>РАСХОДОВ ГОСУДАРСТВА НА СОДЕРЖАНИЕ ДЕТЕЙ, НАХОДЯЩИХСЯ НА ГОСУДАРСТВЕННОМ ОБЕСПЕЧЕНИИ В ДЕТСКИХ ИНТЕРНАТНЫХ УЧРЕЖДЕНИЯХ (ДОМАХ РЕБЕНКА, ШКОЛАХ-ИНТЕРНАТАХ ДЛЯ ДЕТЕЙ-СИРОТ И ДЕТЕЙ, ОСТАВШИХСЯ БЕЗ ПОПЕЧЕНИЯ РОДИТЕЛЕЙ, СПЕЦИАЛЬНЫХ ШКОЛАХ-ИНТЕРН</w:t>
      </w:r>
      <w:r>
        <w:t>АТАХ, СОЦИАЛЬНО-ПЕДАГОГИЧЕСКИХ УЧРЕЖДЕНИЯХ (ЗА ИСКЛЮЧЕНИЕМ ДЕТСКИХ ДЕРЕВЕНЬ, ДЕТСКИХ ГОРОДКОВ),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</w:t>
      </w:r>
      <w:r>
        <w:t>НИЯ) ДЕТЕЙ), ДОМАХ-ИНТЕРНАТАХ ДЛЯ ДЕТЕЙ-ИНВАЛИДОВ С ОСОБЕННОСТЯМИ ПСИХОФИЗИЧЕСКОГО РАЗВИТИЯ (В ТОМ ЧИСЛЕ ДЛЯ ДЕТЕЙ-ИНВАЛИДОВ, ИМЕЮЩИХ ФИЗИЧЕСКИЕ НАРУШЕНИЯ), ПОДЛЕЖАЩИХ ВОЗМЕЩЕНИЮ В ДОХОД БЮДЖЕТА</w:t>
      </w:r>
    </w:p>
    <w:p w:rsidR="00000000" w:rsidRDefault="00D83478">
      <w:pPr>
        <w:pStyle w:val="ConsPlusNormal"/>
        <w:jc w:val="center"/>
      </w:pPr>
      <w:r>
        <w:t>(в ред. постановления Совмина от 17.08.2023 N 542)</w:t>
      </w:r>
    </w:p>
    <w:p w:rsidR="00000000" w:rsidRDefault="00D83478">
      <w:pPr>
        <w:pStyle w:val="ConsPlusNormal"/>
        <w:jc w:val="center"/>
      </w:pPr>
    </w:p>
    <w:p w:rsidR="00000000" w:rsidRDefault="00D83478">
      <w:pPr>
        <w:pStyle w:val="ConsPlusNormal"/>
        <w:jc w:val="right"/>
      </w:pPr>
      <w:r>
        <w:t>(рублей)</w:t>
      </w:r>
    </w:p>
    <w:p w:rsidR="00000000" w:rsidRDefault="00D83478">
      <w:pPr>
        <w:pStyle w:val="ConsPlusNormal"/>
        <w:jc w:val="right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000000" w:rsidRDefault="00D83478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605"/>
        <w:gridCol w:w="2250"/>
        <w:gridCol w:w="1620"/>
        <w:gridCol w:w="795"/>
        <w:gridCol w:w="1860"/>
        <w:gridCol w:w="1215"/>
        <w:gridCol w:w="1215"/>
      </w:tblGrid>
      <w:tr w:rsidR="00000000">
        <w:tc>
          <w:tcPr>
            <w:tcW w:w="2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Расходы на питание в месяц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Расходы на обеспечение одеждой, обувью, мягким инвентарем в месяц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Расходы на обеспечение учебниками, учебными пособиями и принадлежностями, предметами первой необходимости и личной гигиены в месяц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Итого в месяц</w:t>
            </w: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первоначальное приобретение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ежегодное пополнение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на приобретение предметов личной гигиены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на личные расходы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1. В домах ребенка - 0 - 3 года, специализированных домах ребенка (группах) - до 4 лет: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450"/>
            </w:pPr>
            <w:r>
              <w:t>1.1. в первый год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213,53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29,18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245,93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450"/>
            </w:pPr>
            <w:r>
              <w:t>1.2. во второй и последующие годы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213,53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20,42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237,17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</w:pPr>
            <w:r>
              <w:t>2. В детских домах и школах-интернатах для детей-сирот и детей, оставшихся без попечения родителей, специальных школах-интернатах: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450"/>
            </w:pPr>
            <w:r>
              <w:t>2.1. в первый год: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3 - 6 лет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237,67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284,55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7 - 10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279,6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346,32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279,6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351,52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11 - 13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309,51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376,23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lastRenderedPageBreak/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309,51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381,43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14 - 17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329,03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395,75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329,03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400,95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450"/>
            </w:pPr>
            <w:r>
              <w:t>2.2. во второй и последующие годы: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3 - 6 лет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237,67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29,77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273,42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7 - 10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279,6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328,1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279,6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30,57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330,48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11 - 13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309,51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358,01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309,51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30,57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360,39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14 - 17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329,03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377,53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329,03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30,57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379,91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</w:pPr>
            <w:r>
              <w:t>3. В специальных учебно-воспитательных учреждениях, специальных лечебно-воспитательных учреждениях, социально-педагогических центрах: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450"/>
            </w:pPr>
            <w:r>
              <w:t>3.1. в первый год: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3 - 6 лет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193,32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240,2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7 - 10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lastRenderedPageBreak/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305,45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310,65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11 - 13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262,98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329,7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262,98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334,9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14 - 17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282,2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348,92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282,2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51,61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354,12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450"/>
            </w:pPr>
            <w:r>
              <w:t>3.2. во второй и последующие годы: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3 - 6 лет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193,32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29,77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229,07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7 - 10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287,23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238,73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30,57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289,61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11 - 13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262,98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311,48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262,98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30,57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313,86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14 - 17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282,2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29,51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330,7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282,2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30,57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333,08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</w:pPr>
            <w:r>
              <w:t xml:space="preserve">4. В домах-интернатах для детей-инвалидов с особенностями психофизического развития, за исключением предназначенных для </w:t>
            </w:r>
            <w:r>
              <w:lastRenderedPageBreak/>
              <w:t>детей-инвалидов, имеющих физические нарушения: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450"/>
            </w:pPr>
            <w:r>
              <w:lastRenderedPageBreak/>
              <w:t>4.1. в первый год: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4 - 6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158,17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52,19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216,34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158,17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53,13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217,28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7 - 13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202,88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60,18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282,05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202,88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62,44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285,63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14 - 17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228,13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60,02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307,14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228,13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62,44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310,88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450"/>
            </w:pPr>
            <w:r>
              <w:t>4.2. во второй и последующие годы: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4 - 6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158,17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23,59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187,74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158,17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23,75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187,9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7  - 13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202,88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25,28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247,15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202,88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26,43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249,62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14 - 17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228,13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28,88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276,0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228,13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30,29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278,73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</w:pPr>
            <w:r>
              <w:t xml:space="preserve">5. В домах-интернатах для </w:t>
            </w:r>
            <w:r>
              <w:lastRenderedPageBreak/>
              <w:t>детей-инвалидов с особенностями психофизического развития, предназначенных для детей-инвалидов, имеющих физические нарушения: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450"/>
            </w:pPr>
            <w:r>
              <w:lastRenderedPageBreak/>
              <w:t>5.1. в первый год: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4 - 6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158,17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51,44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215,59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158,17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52,79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216,94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7 - 13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202,88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279,95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202,88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281,27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14 - 17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228,13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66,14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313,26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228,13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69,07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317,51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450"/>
            </w:pPr>
            <w:r>
              <w:t>5.2. во второй и последующие годы: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4 - 6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158,17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32,32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196,47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158,17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32,89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5,98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197,04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7 - 13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202,88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260,0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девочки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202,88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264,81</w:t>
            </w: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14 - 17 лет: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05" w:type="dxa"/>
          </w:tcPr>
          <w:p w:rsidR="00000000" w:rsidRDefault="00D83478">
            <w:pPr>
              <w:pStyle w:val="ConsPlusNormal"/>
              <w:ind w:left="900"/>
            </w:pPr>
            <w:r>
              <w:t>мальчики</w:t>
            </w:r>
          </w:p>
        </w:tc>
        <w:tc>
          <w:tcPr>
            <w:tcW w:w="160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228,13</w:t>
            </w:r>
          </w:p>
        </w:tc>
        <w:tc>
          <w:tcPr>
            <w:tcW w:w="225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41,04</w:t>
            </w:r>
          </w:p>
        </w:tc>
        <w:tc>
          <w:tcPr>
            <w:tcW w:w="7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18,99</w:t>
            </w:r>
          </w:p>
        </w:tc>
        <w:tc>
          <w:tcPr>
            <w:tcW w:w="186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288,16</w:t>
            </w:r>
          </w:p>
        </w:tc>
      </w:tr>
      <w:tr w:rsidR="00000000">
        <w:tc>
          <w:tcPr>
            <w:tcW w:w="280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ind w:left="900"/>
            </w:pPr>
            <w:r>
              <w:lastRenderedPageBreak/>
              <w:t>девочки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228,13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44,06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20,31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292,5</w:t>
            </w:r>
          </w:p>
        </w:tc>
      </w:tr>
    </w:tbl>
    <w:p w:rsidR="00000000" w:rsidRDefault="00D83478">
      <w:pPr>
        <w:pStyle w:val="ConsPlusNormal"/>
      </w:pPr>
    </w:p>
    <w:p w:rsidR="00000000" w:rsidRDefault="00D83478">
      <w:pPr>
        <w:pStyle w:val="ConsPlusNormal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</w:pPr>
    </w:p>
    <w:p w:rsidR="00000000" w:rsidRDefault="00D83478">
      <w:pPr>
        <w:pStyle w:val="ConsPlusNormal"/>
        <w:jc w:val="right"/>
        <w:outlineLvl w:val="0"/>
      </w:pPr>
      <w:r>
        <w:t>Приложение 2</w:t>
      </w:r>
    </w:p>
    <w:p w:rsidR="00000000" w:rsidRDefault="00D83478">
      <w:pPr>
        <w:pStyle w:val="ConsPlusNormal"/>
        <w:jc w:val="right"/>
      </w:pPr>
      <w:r>
        <w:t>к постановлению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26.01.2009 N 94</w:t>
      </w:r>
    </w:p>
    <w:p w:rsidR="00000000" w:rsidRDefault="00D83478">
      <w:pPr>
        <w:pStyle w:val="ConsPlusNormal"/>
        <w:jc w:val="right"/>
      </w:pPr>
      <w:r>
        <w:t>(в редакции постановления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17.08.2023 N 542)</w:t>
      </w:r>
    </w:p>
    <w:p w:rsidR="00000000" w:rsidRDefault="00D83478">
      <w:pPr>
        <w:pStyle w:val="ConsPlusNormal"/>
      </w:pPr>
    </w:p>
    <w:p w:rsidR="00000000" w:rsidRDefault="00D83478">
      <w:pPr>
        <w:pStyle w:val="ConsPlusTitle"/>
        <w:jc w:val="center"/>
      </w:pPr>
      <w:bookmarkStart w:id="2" w:name="Par868"/>
      <w:bookmarkEnd w:id="2"/>
      <w:r>
        <w:t>СОСТАВ И РАЗМЕРЫ</w:t>
      </w:r>
    </w:p>
    <w:p w:rsidR="00000000" w:rsidRDefault="00D83478">
      <w:pPr>
        <w:pStyle w:val="ConsPlusTitle"/>
        <w:jc w:val="center"/>
      </w:pPr>
      <w:r>
        <w:t>РАСХОДОВ ГОСУДАРСТВА НА СОДЕРЖАНИЕ ДЕТЕЙ, НАХОДЯЩИХСЯ НА ГОСУДАРСТВЕННОМ ОБЕСПЕЧЕНИИ В ДЕТСКИХ ДОМАХ СЕМЕЙНОГО ТИПА, ДЕТСКИХ ДЕРЕВНЯХ, ДЕТСКИХ ГОРОДКАХ, ОПЕКУНСКИХ СЕМЬЯХ, ПРИЕМНЫХ СЕМЬЯХ, ПОДЛЕЖАЩИХ ВОЗМЕЩЕНИЮ В ДОХОД БЮДЖЕТА</w:t>
      </w:r>
    </w:p>
    <w:p w:rsidR="00000000" w:rsidRDefault="00D83478">
      <w:pPr>
        <w:pStyle w:val="ConsPlusNormal"/>
        <w:jc w:val="center"/>
      </w:pPr>
      <w:r>
        <w:t>(в ред. постановления Совмина</w:t>
      </w:r>
      <w:r>
        <w:t xml:space="preserve"> от 17.08.2023 N 542)</w:t>
      </w:r>
    </w:p>
    <w:p w:rsidR="00000000" w:rsidRDefault="00D83478">
      <w:pPr>
        <w:pStyle w:val="ConsPlusNormal"/>
        <w:jc w:val="center"/>
      </w:pPr>
    </w:p>
    <w:p w:rsidR="00000000" w:rsidRDefault="00D83478">
      <w:pPr>
        <w:pStyle w:val="ConsPlusNormal"/>
        <w:jc w:val="right"/>
      </w:pPr>
      <w:r>
        <w:t>(рублей)</w:t>
      </w:r>
    </w:p>
    <w:p w:rsidR="00000000" w:rsidRDefault="00D83478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3015"/>
        <w:gridCol w:w="2640"/>
        <w:gridCol w:w="3585"/>
      </w:tblGrid>
      <w:tr w:rsidR="00000000">
        <w:tc>
          <w:tcPr>
            <w:tcW w:w="12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Состав и размеры расходов в месяц</w:t>
            </w:r>
          </w:p>
        </w:tc>
      </w:tr>
      <w:tr w:rsidR="00000000"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на питание, обеспечение одеждой, обувью, мягким инвентарем и оборудованием, учебниками, учебными пособиями и принадлежностями, предметами первой необходимости и личной гигиены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на плату на</w:t>
            </w:r>
            <w:r>
              <w:t xml:space="preserve"> пользование квартирным телефоном (кроме междугородных и международных разговоров), бытовыми услугами (услуги прачечных, парикмахерских, по ремонту обуви)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на плату за пользование жилыми помещениями, техническое обслуживание, техническое обслуживание лифта,</w:t>
            </w:r>
            <w:r>
              <w:t xml:space="preserve"> санитарное содержание вспомогательных помещений жилого дома и плату за коммунальные услуги, включающие горячее и холодное водоснабжение, водоотведение (канализацию), газо-, электро- и теплоснабжение, обращение с твердыми коммунальными отходами, снабжение </w:t>
            </w:r>
            <w:r>
              <w:t xml:space="preserve">сжиженным углеводородным газом от индивидуальных баллонных или резервуарных установок, а также </w:t>
            </w:r>
            <w:r>
              <w:lastRenderedPageBreak/>
              <w:t>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</w:t>
            </w:r>
            <w:r>
              <w:t xml:space="preserve"> на освещение вспомогательных помещений и работу оборудования, в том числе лифтов, в многоквартирных жилых домах, оплату топлива (проживающим в домах без центрального отопления)</w:t>
            </w:r>
          </w:p>
        </w:tc>
      </w:tr>
      <w:tr w:rsidR="00000000"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82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1. На содержание детей, находящихся на государственном обеспечении в детских домах семейного типа, опекунских семьях, приемных семьях:</w:t>
            </w: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</w:tr>
      <w:tr w:rsidR="00000000">
        <w:tc>
          <w:tcPr>
            <w:tcW w:w="2820" w:type="dxa"/>
          </w:tcPr>
          <w:p w:rsidR="00000000" w:rsidRDefault="00D83478">
            <w:pPr>
              <w:pStyle w:val="ConsPlusNormal"/>
              <w:ind w:left="450"/>
            </w:pPr>
            <w:r>
              <w:t>1.1. до 6 лет</w:t>
            </w:r>
          </w:p>
        </w:tc>
        <w:tc>
          <w:tcPr>
            <w:tcW w:w="3015" w:type="dxa"/>
          </w:tcPr>
          <w:p w:rsidR="00000000" w:rsidRDefault="00D83478">
            <w:pPr>
              <w:pStyle w:val="ConsPlusNormal"/>
              <w:jc w:val="center"/>
            </w:pPr>
            <w:r>
              <w:t>382,28</w:t>
            </w:r>
          </w:p>
        </w:tc>
        <w:tc>
          <w:tcPr>
            <w:tcW w:w="2640" w:type="dxa"/>
          </w:tcPr>
          <w:p w:rsidR="00000000" w:rsidRDefault="00D83478">
            <w:pPr>
              <w:pStyle w:val="ConsPlusNormal"/>
              <w:jc w:val="center"/>
            </w:pPr>
            <w:r>
              <w:t>30,12</w:t>
            </w:r>
          </w:p>
        </w:tc>
        <w:tc>
          <w:tcPr>
            <w:tcW w:w="3585" w:type="dxa"/>
          </w:tcPr>
          <w:p w:rsidR="00000000" w:rsidRDefault="00D83478">
            <w:pPr>
              <w:pStyle w:val="ConsPlusNormal"/>
            </w:pPr>
            <w:r>
              <w:t xml:space="preserve">размеры расходов определяются в соответствии с постановлением Совета Министров Республики </w:t>
            </w:r>
            <w:r>
              <w:t>Беларусь от 6 июля 2006 г. N 840 "О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а также содержании детей в социально-педагогических центрах, специ</w:t>
            </w:r>
            <w:r>
              <w:t>альных учебно-воспитательных учреждениях, специальных лечебно-воспитательных учреждениях, приемниках-распределителях для несовершеннолетних"</w:t>
            </w:r>
          </w:p>
        </w:tc>
      </w:tr>
      <w:tr w:rsidR="00000000">
        <w:tc>
          <w:tcPr>
            <w:tcW w:w="2820" w:type="dxa"/>
          </w:tcPr>
          <w:p w:rsidR="00000000" w:rsidRDefault="00D83478">
            <w:pPr>
              <w:pStyle w:val="ConsPlusNormal"/>
              <w:ind w:left="450"/>
            </w:pPr>
            <w:r>
              <w:t>1.2. от 6 лет и старше</w:t>
            </w:r>
          </w:p>
        </w:tc>
        <w:tc>
          <w:tcPr>
            <w:tcW w:w="3015" w:type="dxa"/>
          </w:tcPr>
          <w:p w:rsidR="00000000" w:rsidRDefault="00D83478">
            <w:pPr>
              <w:pStyle w:val="ConsPlusNormal"/>
              <w:jc w:val="center"/>
            </w:pPr>
            <w:r>
              <w:t>408,52</w:t>
            </w:r>
          </w:p>
        </w:tc>
        <w:tc>
          <w:tcPr>
            <w:tcW w:w="2640" w:type="dxa"/>
          </w:tcPr>
          <w:p w:rsidR="00000000" w:rsidRDefault="00D83478">
            <w:pPr>
              <w:pStyle w:val="ConsPlusNormal"/>
              <w:jc w:val="center"/>
            </w:pPr>
            <w:r>
              <w:t>30,12</w:t>
            </w:r>
          </w:p>
        </w:tc>
        <w:tc>
          <w:tcPr>
            <w:tcW w:w="3585" w:type="dxa"/>
          </w:tcPr>
          <w:p w:rsidR="00000000" w:rsidRDefault="00D83478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2820" w:type="dxa"/>
          </w:tcPr>
          <w:p w:rsidR="00000000" w:rsidRDefault="00D83478">
            <w:pPr>
              <w:pStyle w:val="ConsPlusNormal"/>
            </w:pPr>
            <w:r>
              <w:lastRenderedPageBreak/>
              <w:t>2. На содержание детей, находящихся на государственном обеспечении в детских деревнях, детских городках:</w:t>
            </w:r>
          </w:p>
        </w:tc>
        <w:tc>
          <w:tcPr>
            <w:tcW w:w="3015" w:type="dxa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640" w:type="dxa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3585" w:type="dxa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2820" w:type="dxa"/>
          </w:tcPr>
          <w:p w:rsidR="00000000" w:rsidRDefault="00D83478">
            <w:pPr>
              <w:pStyle w:val="ConsPlusNormal"/>
              <w:ind w:left="450"/>
            </w:pPr>
            <w:r>
              <w:t>2.1. до 6 лет</w:t>
            </w:r>
          </w:p>
        </w:tc>
        <w:tc>
          <w:tcPr>
            <w:tcW w:w="3015" w:type="dxa"/>
          </w:tcPr>
          <w:p w:rsidR="00000000" w:rsidRDefault="00D83478">
            <w:pPr>
              <w:pStyle w:val="ConsPlusNormal"/>
              <w:jc w:val="center"/>
            </w:pPr>
            <w:r>
              <w:t>382,28</w:t>
            </w:r>
          </w:p>
        </w:tc>
        <w:tc>
          <w:tcPr>
            <w:tcW w:w="264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85" w:type="dxa"/>
          </w:tcPr>
          <w:p w:rsidR="00000000" w:rsidRDefault="00D83478">
            <w:pPr>
              <w:pStyle w:val="ConsPlusNormal"/>
              <w:jc w:val="center"/>
            </w:pPr>
            <w:r>
              <w:t>"</w:t>
            </w:r>
          </w:p>
        </w:tc>
      </w:tr>
      <w:tr w:rsidR="00000000">
        <w:tc>
          <w:tcPr>
            <w:tcW w:w="282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ind w:left="450"/>
            </w:pPr>
            <w:r>
              <w:t>2.2. от 6 лет и старше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408,52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"</w:t>
            </w:r>
          </w:p>
        </w:tc>
      </w:tr>
    </w:tbl>
    <w:p w:rsidR="00000000" w:rsidRDefault="00D83478">
      <w:pPr>
        <w:pStyle w:val="ConsPlusNormal"/>
        <w:rPr>
          <w:sz w:val="24"/>
          <w:szCs w:val="24"/>
        </w:rPr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83478">
      <w:pPr>
        <w:pStyle w:val="ConsPlusNormal"/>
      </w:pPr>
    </w:p>
    <w:p w:rsidR="00000000" w:rsidRDefault="00D83478">
      <w:pPr>
        <w:pStyle w:val="ConsPlusNormal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</w:pPr>
    </w:p>
    <w:p w:rsidR="00000000" w:rsidRDefault="00D83478">
      <w:pPr>
        <w:pStyle w:val="ConsPlusNormal"/>
        <w:jc w:val="right"/>
        <w:outlineLvl w:val="0"/>
      </w:pPr>
      <w:r>
        <w:t>Приложение 3</w:t>
      </w:r>
    </w:p>
    <w:p w:rsidR="00000000" w:rsidRDefault="00D83478">
      <w:pPr>
        <w:pStyle w:val="ConsPlusNormal"/>
        <w:jc w:val="right"/>
      </w:pPr>
      <w:r>
        <w:t>к постановлению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26.01.2009 N 94</w:t>
      </w:r>
    </w:p>
    <w:p w:rsidR="00000000" w:rsidRDefault="00D83478">
      <w:pPr>
        <w:pStyle w:val="ConsPlusNormal"/>
        <w:jc w:val="right"/>
      </w:pPr>
      <w:r>
        <w:t>(в редакции постановления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17.08.2023 N 542)</w:t>
      </w:r>
    </w:p>
    <w:p w:rsidR="00000000" w:rsidRDefault="00D83478">
      <w:pPr>
        <w:pStyle w:val="ConsPlusNormal"/>
      </w:pPr>
    </w:p>
    <w:p w:rsidR="00000000" w:rsidRDefault="00D83478">
      <w:pPr>
        <w:pStyle w:val="ConsPlusTitle"/>
        <w:jc w:val="center"/>
      </w:pPr>
      <w:bookmarkStart w:id="3" w:name="Par921"/>
      <w:bookmarkEnd w:id="3"/>
      <w:r>
        <w:t>СОСТАВ И РАЗМЕРЫ</w:t>
      </w:r>
    </w:p>
    <w:p w:rsidR="00000000" w:rsidRDefault="00D83478">
      <w:pPr>
        <w:pStyle w:val="ConsPlusTitle"/>
        <w:jc w:val="center"/>
      </w:pPr>
      <w:r>
        <w:t>РАСХОДОВ ГОСУДАРСТВА НА СОДЕРЖАНИЕ ДЕТЕЙ, НАХОДЯЩИХСЯ НА ГОСУДАРСТВЕННОМ ОБЕСПЕЧЕНИИ, ПО ОКОНЧАНИИ ПРЕБЫВАНИЯ</w:t>
      </w:r>
      <w:r>
        <w:t xml:space="preserve"> В ДЕТСКИХ ДОМАХ, ШКОЛАХ-ИНТЕРНАТАХ ДЛЯ ДЕТЕЙ-СИРОТ И 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УЧРЕЖДЕНИЯХ,</w:t>
      </w:r>
      <w:r>
        <w:t xml:space="preserve"> ДОМАХ-ИНТЕРНАТАХ ДЛЯ ДЕТЕЙ-ИНВАЛИДОВ С ОСОБЕННОСТЯМИ ПСИХОФИЗИЧЕСКОГО РАЗВИТИЯ (В ТОМ ЧИСЛЕ ДЛЯ ДЕТЕЙ-ИНВАЛИДОВ, ИМЕЮЩИХ ФИЗИЧЕСКИЕ НАРУШЕНИЯ), В ВОИНСКИХ ЧАСТЯХ В КАЧЕСТВЕ ВОСПИТАННИКОВ И В СЛУЧАЕ ЗАЧИСЛЕНИЯ ИХ НА ОБУЧЕНИЕ В ДНЕВНОЙ ФОРМЕ ПОЛУЧЕНИЯ ОБРАЗ</w:t>
      </w:r>
      <w:r>
        <w:t>ОВАНИЯ В ГОСУДАРСТВЕННЫЕ УЧРЕЖДЕНИЯ ОБРАЗОВАНИЯ, РЕАЛИЗУЮЩИЕ ОБРАЗОВАТЕЛЬНЫЕ ПРОГРАММЫ ПРОФЕССИОНАЛЬНО-ТЕХНИЧЕСКОГО, СРЕДНЕГО СПЕЦИАЛЬНОГО (В ТОМ ЧИСЛЕ В УЧИЛИЩА ОЛИМПИЙСКОГО РЕЗЕРВА НА УРОВЕНЬ СРЕДНЕГО СПЕЦИАЛЬНОГО ОБРАЗОВАНИЯ), ВЫСШЕГО ОБРАЗОВАНИЯ, ОБРАЗ</w:t>
      </w:r>
      <w:r>
        <w:t>ОВАТЕЛЬНУЮ ПРОГРАММУ ПОДГОТОВКИ ЛИЦ К ПОСТУПЛЕНИЮ В УЧРЕЖДЕНИЯ ОБРАЗОВАНИЯ РЕСПУБЛИКИ БЕЛАРУСЬ, ПОДЛЕЖАЩИХ ВОЗМЕЩЕНИЮ В ДОХОД БЮДЖЕТА</w:t>
      </w:r>
    </w:p>
    <w:p w:rsidR="00000000" w:rsidRDefault="00D83478">
      <w:pPr>
        <w:pStyle w:val="ConsPlusNormal"/>
        <w:jc w:val="center"/>
      </w:pPr>
      <w:r>
        <w:t>(в ред. постановления Совмина от 17.08.2023 N 542)</w:t>
      </w:r>
    </w:p>
    <w:p w:rsidR="00000000" w:rsidRDefault="00D83478">
      <w:pPr>
        <w:pStyle w:val="ConsPlusNormal"/>
        <w:jc w:val="center"/>
      </w:pPr>
    </w:p>
    <w:p w:rsidR="00000000" w:rsidRDefault="00D83478">
      <w:pPr>
        <w:pStyle w:val="ConsPlusNormal"/>
        <w:jc w:val="right"/>
      </w:pPr>
      <w:r>
        <w:t>(рублей)</w:t>
      </w:r>
    </w:p>
    <w:p w:rsidR="00000000" w:rsidRDefault="00D83478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120"/>
        <w:gridCol w:w="1980"/>
        <w:gridCol w:w="1140"/>
        <w:gridCol w:w="1020"/>
      </w:tblGrid>
      <w:tr w:rsidR="00000000">
        <w:tc>
          <w:tcPr>
            <w:tcW w:w="1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Состав и размеры расходов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приобретение комплекта одежды и обуви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денежное пособие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в месяц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Юноши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234,83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271,83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22,65</w:t>
            </w:r>
          </w:p>
        </w:tc>
      </w:tr>
      <w:tr w:rsidR="00000000">
        <w:tc>
          <w:tcPr>
            <w:tcW w:w="186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Девушки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234,83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271,83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22,65</w:t>
            </w:r>
          </w:p>
        </w:tc>
      </w:tr>
    </w:tbl>
    <w:p w:rsidR="00000000" w:rsidRDefault="00D83478">
      <w:pPr>
        <w:pStyle w:val="ConsPlusNormal"/>
      </w:pPr>
    </w:p>
    <w:p w:rsidR="00000000" w:rsidRDefault="00D83478">
      <w:pPr>
        <w:pStyle w:val="ConsPlusNormal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</w:pPr>
    </w:p>
    <w:p w:rsidR="00000000" w:rsidRDefault="00D83478">
      <w:pPr>
        <w:pStyle w:val="ConsPlusNormal"/>
        <w:jc w:val="right"/>
        <w:outlineLvl w:val="0"/>
      </w:pPr>
      <w:r>
        <w:t>Приложение 4</w:t>
      </w:r>
    </w:p>
    <w:p w:rsidR="00000000" w:rsidRDefault="00D83478">
      <w:pPr>
        <w:pStyle w:val="ConsPlusNormal"/>
        <w:jc w:val="right"/>
      </w:pPr>
      <w:r>
        <w:t>к постановлению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26.01.2009 N 94</w:t>
      </w:r>
    </w:p>
    <w:p w:rsidR="00000000" w:rsidRDefault="00D83478">
      <w:pPr>
        <w:pStyle w:val="ConsPlusNormal"/>
        <w:jc w:val="right"/>
      </w:pPr>
      <w:r>
        <w:t>(в редакции постановления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17.08.2023 N 542)</w:t>
      </w:r>
    </w:p>
    <w:p w:rsidR="00000000" w:rsidRDefault="00D83478">
      <w:pPr>
        <w:pStyle w:val="ConsPlusTitle"/>
        <w:jc w:val="center"/>
      </w:pPr>
      <w:bookmarkStart w:id="4" w:name="Par956"/>
      <w:bookmarkEnd w:id="4"/>
      <w:r>
        <w:t>СОСТАВ И РАЗМЕРЫ</w:t>
      </w:r>
    </w:p>
    <w:p w:rsidR="00000000" w:rsidRDefault="00D83478">
      <w:pPr>
        <w:pStyle w:val="ConsPlusTitle"/>
        <w:jc w:val="center"/>
      </w:pPr>
      <w:r>
        <w:t xml:space="preserve">РАСХОДОВ ГОСУДАРСТВА НА СОДЕРЖАНИЕ ДЕТЕЙ, НАХОДЯЩИХСЯ НА ГОСУДАРСТВЕННОМ </w:t>
      </w:r>
      <w:r>
        <w:lastRenderedPageBreak/>
        <w:t>ОБЕСПЕЧЕНИИ, А ТАКЖЕ ЛИЦ ИЗ ЧИСЛА ДЕТЕЙ, ОСТАВШИХСЯ БЕЗ ПОПЕЧЕНИЯ РОДИТЕЛЕЙ, НАХОДЯЩИХСЯ НА ГОСУДАР</w:t>
      </w:r>
      <w:r>
        <w:t>СТВЕННОМ ОБЕСПЕЧЕНИИ, ПОДЛЕЖАЩИХ ВОЗМЕЩЕНИЮ В ДОХОД БЮДЖЕТА</w:t>
      </w:r>
    </w:p>
    <w:p w:rsidR="00000000" w:rsidRDefault="00D83478">
      <w:pPr>
        <w:pStyle w:val="ConsPlusNormal"/>
        <w:jc w:val="center"/>
      </w:pPr>
      <w:r>
        <w:t>(в ред. постановления Совмина от 17.08.2023 N 542)</w:t>
      </w:r>
    </w:p>
    <w:p w:rsidR="00000000" w:rsidRDefault="00D83478">
      <w:pPr>
        <w:pStyle w:val="ConsPlusNormal"/>
        <w:jc w:val="center"/>
      </w:pPr>
    </w:p>
    <w:p w:rsidR="00000000" w:rsidRDefault="00D83478">
      <w:pPr>
        <w:pStyle w:val="ConsPlusNormal"/>
        <w:jc w:val="right"/>
      </w:pPr>
      <w:r>
        <w:t>(рублей)</w:t>
      </w:r>
    </w:p>
    <w:p w:rsidR="00000000" w:rsidRDefault="00D83478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2955"/>
        <w:gridCol w:w="1860"/>
        <w:gridCol w:w="1500"/>
        <w:gridCol w:w="1080"/>
      </w:tblGrid>
      <w:tr w:rsidR="00000000">
        <w:tc>
          <w:tcPr>
            <w:tcW w:w="1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Состав и размеры расходов</w:t>
            </w:r>
          </w:p>
        </w:tc>
      </w:tr>
      <w:tr w:rsidR="00000000">
        <w:tc>
          <w:tcPr>
            <w:tcW w:w="1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приобретение комплекта одежды, обуви, мягкого инвентаря, оборудования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денежное пособие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за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в месяц</w:t>
            </w:r>
          </w:p>
        </w:tc>
      </w:tr>
      <w:tr w:rsidR="00000000">
        <w:tc>
          <w:tcPr>
            <w:tcW w:w="172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Юноши</w:t>
            </w:r>
          </w:p>
        </w:tc>
        <w:tc>
          <w:tcPr>
            <w:tcW w:w="2955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1703,79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500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1777,79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148,15</w:t>
            </w:r>
          </w:p>
        </w:tc>
      </w:tr>
      <w:tr w:rsidR="00000000">
        <w:tc>
          <w:tcPr>
            <w:tcW w:w="172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Девушки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1703,79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1777,79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148,15</w:t>
            </w:r>
          </w:p>
        </w:tc>
      </w:tr>
    </w:tbl>
    <w:p w:rsidR="00000000" w:rsidRDefault="00D83478">
      <w:pPr>
        <w:pStyle w:val="ConsPlusNormal"/>
      </w:pPr>
    </w:p>
    <w:p w:rsidR="00000000" w:rsidRDefault="00D83478">
      <w:pPr>
        <w:pStyle w:val="ConsPlusNormal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</w:pPr>
    </w:p>
    <w:p w:rsidR="00000000" w:rsidRDefault="00D83478">
      <w:pPr>
        <w:pStyle w:val="ConsPlusNormal"/>
        <w:jc w:val="right"/>
        <w:outlineLvl w:val="0"/>
      </w:pPr>
      <w:r>
        <w:t>Приложение 5</w:t>
      </w:r>
    </w:p>
    <w:p w:rsidR="00000000" w:rsidRDefault="00D83478">
      <w:pPr>
        <w:pStyle w:val="ConsPlusNormal"/>
        <w:jc w:val="right"/>
      </w:pPr>
      <w:r>
        <w:t>к постановлению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26.01.2009 N 94</w:t>
      </w:r>
    </w:p>
    <w:p w:rsidR="00000000" w:rsidRDefault="00D83478">
      <w:pPr>
        <w:pStyle w:val="ConsPlusNormal"/>
        <w:jc w:val="right"/>
      </w:pPr>
      <w:r>
        <w:t>(в редакции постановления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17.08.2023 N 542)</w:t>
      </w:r>
    </w:p>
    <w:p w:rsidR="00000000" w:rsidRDefault="00D83478">
      <w:pPr>
        <w:pStyle w:val="ConsPlusNormal"/>
      </w:pPr>
    </w:p>
    <w:p w:rsidR="00000000" w:rsidRDefault="00D83478">
      <w:pPr>
        <w:pStyle w:val="ConsPlusTitle"/>
        <w:jc w:val="center"/>
      </w:pPr>
      <w:bookmarkStart w:id="5" w:name="Par992"/>
      <w:bookmarkEnd w:id="5"/>
      <w:r>
        <w:t>СОСТАВ И РАЗМЕРЫ</w:t>
      </w:r>
    </w:p>
    <w:p w:rsidR="00000000" w:rsidRDefault="00D83478">
      <w:pPr>
        <w:pStyle w:val="ConsPlusTitle"/>
        <w:jc w:val="center"/>
      </w:pPr>
      <w:r>
        <w:t>РАСХОДОВ ГОСУДАРСТВА НА СОДЕРЖАНИЕ ДЕТЕЙ, НАХОДЯЩИХСЯ НА ГОСУДАРСТВЕННОМ ОБЕСПЕЧЕНИИ И ОБУЧАЮЩИХСЯ В ДНЕВНОЙ ФОРМЕ ПОЛУЧЕНИЯ ОБРАЗОВАНИЯ В ГОСУДАРСТВЕННЫХ УЧРЕЖДЕНИЯХ ОБРАЗОВАНИЯ, РЕАЛИЗУЮЩИХ ОБРАЗОВАТЕЛЬНЫЕ ПРОГРАММЫ ПРОФЕССИОНАЛЬНО-ТЕХНИ</w:t>
      </w:r>
      <w:r>
        <w:t>ЧЕСКОГО, СРЕДНЕГО СПЕЦИАЛЬНОГО (В ТОМ ЧИСЛЕ В УЧИЛИЩАХ ОЛИМПИЙСКОГО РЕЗЕРВА НА УРОВНЕ СРЕДНЕГО СПЕЦИАЛЬНОГО ОБРАЗОВАНИЯ), ВЫСШЕГО ОБРАЗОВАНИЯ, ОБРАЗОВАТЕЛЬНУЮ ПРОГРАММУ ПОДГОТОВКИ ЛИЦ К ПОСТУПЛЕНИЮ В УЧРЕЖДЕНИЯ ОБРАЗОВАНИЯ РЕСПУБЛИКИ БЕЛАРУСЬ, ПОДЛЕЖАЩИХ В</w:t>
      </w:r>
      <w:r>
        <w:t>ОЗМЕЩЕНИЮ В ДОХОД БЮДЖЕТА</w:t>
      </w:r>
    </w:p>
    <w:p w:rsidR="00000000" w:rsidRDefault="00D83478">
      <w:pPr>
        <w:pStyle w:val="ConsPlusNormal"/>
        <w:jc w:val="center"/>
      </w:pPr>
      <w:r>
        <w:t>(в ред. постановления Совмина от 17.08.2023 N 542)</w:t>
      </w:r>
    </w:p>
    <w:p w:rsidR="00000000" w:rsidRDefault="00D83478">
      <w:pPr>
        <w:pStyle w:val="ConsPlusNormal"/>
        <w:jc w:val="center"/>
      </w:pPr>
    </w:p>
    <w:p w:rsidR="00000000" w:rsidRDefault="00D83478">
      <w:pPr>
        <w:pStyle w:val="ConsPlusNormal"/>
        <w:jc w:val="right"/>
      </w:pPr>
      <w:r>
        <w:t>(рублей)</w:t>
      </w:r>
    </w:p>
    <w:p w:rsidR="00000000" w:rsidRDefault="00D83478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5"/>
        <w:gridCol w:w="1620"/>
        <w:gridCol w:w="1890"/>
        <w:gridCol w:w="2595"/>
      </w:tblGrid>
      <w:tr w:rsidR="00000000">
        <w:tc>
          <w:tcPr>
            <w:tcW w:w="30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Состав и размеры расходов в месяц</w:t>
            </w:r>
          </w:p>
        </w:tc>
      </w:tr>
      <w:tr w:rsidR="00000000">
        <w:tc>
          <w:tcPr>
            <w:tcW w:w="30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расходы на питание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расходы на ежегодное пополнение одежды, обуви, мягкого инвентаря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 xml:space="preserve">денежная компенсация </w:t>
            </w:r>
            <w:r>
              <w:t>расходов на проживание по договору найма жилого помещения частного жилищного фонда либо по договору найма арендного жилья на период обучения в учреждении образования, не имеющем общежития</w:t>
            </w:r>
          </w:p>
        </w:tc>
      </w:tr>
      <w:tr w:rsidR="00000000">
        <w:tc>
          <w:tcPr>
            <w:tcW w:w="301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Юноши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3015" w:type="dxa"/>
          </w:tcPr>
          <w:p w:rsidR="00000000" w:rsidRDefault="00D83478">
            <w:pPr>
              <w:pStyle w:val="ConsPlusNormal"/>
              <w:ind w:left="450"/>
            </w:pPr>
            <w:r>
              <w:lastRenderedPageBreak/>
              <w:t>в г. Минске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344,32</w:t>
            </w:r>
          </w:p>
        </w:tc>
        <w:tc>
          <w:tcPr>
            <w:tcW w:w="189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30,66</w:t>
            </w:r>
          </w:p>
        </w:tc>
        <w:tc>
          <w:tcPr>
            <w:tcW w:w="25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111,0</w:t>
            </w:r>
          </w:p>
        </w:tc>
      </w:tr>
      <w:tr w:rsidR="00000000">
        <w:tc>
          <w:tcPr>
            <w:tcW w:w="3015" w:type="dxa"/>
          </w:tcPr>
          <w:p w:rsidR="00000000" w:rsidRDefault="00D83478">
            <w:pPr>
              <w:pStyle w:val="ConsPlusNormal"/>
              <w:ind w:left="450"/>
            </w:pPr>
            <w:r>
              <w:t>в других населенных пунктах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344,32</w:t>
            </w:r>
          </w:p>
        </w:tc>
        <w:tc>
          <w:tcPr>
            <w:tcW w:w="189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30,66</w:t>
            </w:r>
          </w:p>
        </w:tc>
        <w:tc>
          <w:tcPr>
            <w:tcW w:w="25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74,0</w:t>
            </w:r>
          </w:p>
        </w:tc>
      </w:tr>
      <w:tr w:rsidR="00000000">
        <w:tc>
          <w:tcPr>
            <w:tcW w:w="3015" w:type="dxa"/>
          </w:tcPr>
          <w:p w:rsidR="00000000" w:rsidRDefault="00D83478">
            <w:pPr>
              <w:pStyle w:val="ConsPlusNormal"/>
            </w:pPr>
            <w:r>
              <w:t>Девушки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1890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  <w:tc>
          <w:tcPr>
            <w:tcW w:w="2595" w:type="dxa"/>
            <w:vAlign w:val="bottom"/>
          </w:tcPr>
          <w:p w:rsidR="00000000" w:rsidRDefault="00D83478">
            <w:pPr>
              <w:pStyle w:val="ConsPlusNormal"/>
              <w:jc w:val="center"/>
            </w:pPr>
          </w:p>
        </w:tc>
      </w:tr>
      <w:tr w:rsidR="00000000">
        <w:tc>
          <w:tcPr>
            <w:tcW w:w="3015" w:type="dxa"/>
          </w:tcPr>
          <w:p w:rsidR="00000000" w:rsidRDefault="00D83478">
            <w:pPr>
              <w:pStyle w:val="ConsPlusNormal"/>
              <w:ind w:left="450"/>
            </w:pPr>
            <w:r>
              <w:t>в г. Минске</w:t>
            </w:r>
          </w:p>
        </w:tc>
        <w:tc>
          <w:tcPr>
            <w:tcW w:w="162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344,32</w:t>
            </w:r>
          </w:p>
        </w:tc>
        <w:tc>
          <w:tcPr>
            <w:tcW w:w="1890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31,74</w:t>
            </w:r>
          </w:p>
        </w:tc>
        <w:tc>
          <w:tcPr>
            <w:tcW w:w="2595" w:type="dxa"/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111,0</w:t>
            </w:r>
          </w:p>
        </w:tc>
      </w:tr>
      <w:tr w:rsidR="00000000">
        <w:tc>
          <w:tcPr>
            <w:tcW w:w="301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ind w:left="450"/>
            </w:pPr>
            <w:r>
              <w:t>в других населенных пунктах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344,32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31,74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bottom"/>
          </w:tcPr>
          <w:p w:rsidR="00000000" w:rsidRDefault="00D83478">
            <w:pPr>
              <w:pStyle w:val="ConsPlusNormal"/>
              <w:jc w:val="center"/>
            </w:pPr>
            <w:r>
              <w:t>74,0</w:t>
            </w:r>
          </w:p>
        </w:tc>
      </w:tr>
    </w:tbl>
    <w:p w:rsidR="00000000" w:rsidRDefault="00D83478">
      <w:pPr>
        <w:pStyle w:val="ConsPlusNormal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  <w:outlineLvl w:val="0"/>
      </w:pPr>
      <w:r>
        <w:t>Приложение 9</w:t>
      </w:r>
    </w:p>
    <w:p w:rsidR="00000000" w:rsidRDefault="00D83478">
      <w:pPr>
        <w:pStyle w:val="ConsPlusNormal"/>
        <w:jc w:val="right"/>
      </w:pPr>
      <w:r>
        <w:t>к постановлению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06.07.2006 N 840</w:t>
      </w:r>
    </w:p>
    <w:p w:rsidR="00000000" w:rsidRDefault="00D83478">
      <w:pPr>
        <w:pStyle w:val="ConsPlusNormal"/>
        <w:jc w:val="right"/>
      </w:pPr>
      <w:r>
        <w:t>(в редакции постановления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26.01.2009 N 94)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center"/>
      </w:pPr>
      <w:bookmarkStart w:id="6" w:name="Par1041"/>
      <w:bookmarkEnd w:id="6"/>
      <w:r>
        <w:t>ДЕНЕЖНЫЕ НОРМЫ РАСХОДОВ НА ПИТАНИЕ ДЕТЕЙ-СИРОТ, ДЕТЕЙ, ОСТАВШИХСЯ БЕЗ ПОПЕЧЕНИЯ РОДИТЕЛЕЙ, НАХОДЯЩИХСЯ В ДОМАХ РЕБЕНКА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</w:pPr>
      <w:r>
        <w:t>(рублей)</w:t>
      </w:r>
    </w:p>
    <w:p w:rsidR="00000000" w:rsidRDefault="00D83478">
      <w:pPr>
        <w:pStyle w:val="ConsPlusNormal"/>
        <w:jc w:val="right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83478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90"/>
        <w:gridCol w:w="5790"/>
      </w:tblGrid>
      <w:tr w:rsidR="00000000">
        <w:tc>
          <w:tcPr>
            <w:tcW w:w="5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 xml:space="preserve">Нормы обеспечения </w:t>
            </w:r>
            <w:r>
              <w:t>питанием в денежном выражении в день</w:t>
            </w:r>
          </w:p>
        </w:tc>
      </w:tr>
      <w:tr w:rsidR="00000000"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0 - 3 года</w:t>
            </w:r>
            <w:r>
              <w:br/>
              <w:t>в специализированных домах ребенка (группах) - до 4 лет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5980</w:t>
            </w:r>
          </w:p>
        </w:tc>
      </w:tr>
    </w:tbl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  <w:outlineLvl w:val="0"/>
      </w:pPr>
      <w:r>
        <w:t>Приложение 10</w:t>
      </w:r>
    </w:p>
    <w:p w:rsidR="00000000" w:rsidRDefault="00D83478">
      <w:pPr>
        <w:pStyle w:val="ConsPlusNormal"/>
        <w:jc w:val="right"/>
      </w:pPr>
      <w:r>
        <w:t>к постановлению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06.07.2006 N 840</w:t>
      </w:r>
    </w:p>
    <w:p w:rsidR="00000000" w:rsidRDefault="00D83478">
      <w:pPr>
        <w:pStyle w:val="ConsPlusNormal"/>
        <w:jc w:val="right"/>
      </w:pPr>
      <w:r>
        <w:t>(в редакции постановления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26.01.2009 N 94)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center"/>
      </w:pPr>
      <w:r>
        <w:t>НОРМЫ ПИТАНИЯ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(В ТОМ ЧИСЛЕ ПРЕДНАЗНАЧЕННЫХ ДЛЯ ДЕТЕЙ-ИНВАЛИДОВ, ИМЕЮ</w:t>
      </w:r>
      <w:r>
        <w:t>ЩИХ ФИЗИЧЕСКИЕ НАРУШЕНИЯ)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</w:pPr>
      <w:r>
        <w:t>(брутто граммов в день</w:t>
      </w:r>
    </w:p>
    <w:p w:rsidR="00000000" w:rsidRDefault="00D83478">
      <w:pPr>
        <w:pStyle w:val="ConsPlusNormal"/>
        <w:jc w:val="right"/>
      </w:pPr>
      <w:r>
        <w:t>на 1 человека)</w:t>
      </w:r>
    </w:p>
    <w:p w:rsidR="00000000" w:rsidRDefault="00D83478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5"/>
        <w:gridCol w:w="1455"/>
        <w:gridCol w:w="2175"/>
        <w:gridCol w:w="2370"/>
      </w:tblGrid>
      <w:tr w:rsidR="00000000">
        <w:tc>
          <w:tcPr>
            <w:tcW w:w="5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000000">
        <w:tc>
          <w:tcPr>
            <w:tcW w:w="5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4 - 6 лет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7 - 13 лет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14 - 17 лет</w:t>
            </w:r>
          </w:p>
        </w:tc>
      </w:tr>
      <w:tr w:rsidR="00000000">
        <w:tc>
          <w:tcPr>
            <w:tcW w:w="556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1. Мука пшеничная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2. Хлеб пшеничный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3. Хлеб ржаной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4. Макаронные изделия, крупы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90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5. Картофель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350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lastRenderedPageBreak/>
              <w:t>6. Овощи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430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7. Томатная паста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8. Фрукты свежие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9. Фрукты сушеные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10. Соки фруктовые, овощные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150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11. Сахар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63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12. Мед пчелиный, варенье, джемы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13. Мясо (говядина I категории, свинина мясная, птица, субпродукты)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14. Колбаса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15. Сметана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16. Масло животное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44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17. Сыр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18. Яйца, штук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19. Масло растительное, майонез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32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20. Рыба, морепродукты (в том числе морская капуста)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21. Крахмал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22. Творог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23. Молоко, кисломолочные продукты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24. Кондитерские изделия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25. Кофейный напиток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26. Какао-порошок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1,3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27. Чай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lastRenderedPageBreak/>
              <w:t>28. Специи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1,1</w:t>
            </w:r>
          </w:p>
        </w:tc>
      </w:tr>
      <w:tr w:rsidR="00000000">
        <w:tc>
          <w:tcPr>
            <w:tcW w:w="5565" w:type="dxa"/>
          </w:tcPr>
          <w:p w:rsidR="00000000" w:rsidRDefault="00D83478">
            <w:pPr>
              <w:pStyle w:val="ConsPlusNormal"/>
            </w:pPr>
            <w:r>
              <w:t>29. Дрожжи</w:t>
            </w:r>
          </w:p>
        </w:tc>
        <w:tc>
          <w:tcPr>
            <w:tcW w:w="1455" w:type="dxa"/>
          </w:tcPr>
          <w:p w:rsidR="00000000" w:rsidRDefault="00D8347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75" w:type="dxa"/>
          </w:tcPr>
          <w:p w:rsidR="00000000" w:rsidRDefault="00D8347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370" w:type="dxa"/>
          </w:tcPr>
          <w:p w:rsidR="00000000" w:rsidRDefault="00D83478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556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30. Соль пищевая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10</w:t>
            </w:r>
          </w:p>
        </w:tc>
      </w:tr>
    </w:tbl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  <w:outlineLvl w:val="0"/>
      </w:pPr>
      <w:r>
        <w:t>Приложение 11</w:t>
      </w:r>
    </w:p>
    <w:p w:rsidR="00000000" w:rsidRDefault="00D83478">
      <w:pPr>
        <w:pStyle w:val="ConsPlusNormal"/>
        <w:jc w:val="right"/>
      </w:pPr>
      <w:r>
        <w:t>к постановлению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06.07.2006 N 840</w:t>
      </w:r>
    </w:p>
    <w:p w:rsidR="00000000" w:rsidRDefault="00D83478">
      <w:pPr>
        <w:pStyle w:val="ConsPlusNormal"/>
        <w:jc w:val="right"/>
      </w:pPr>
      <w:r>
        <w:t>(в редакции постановления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26.01.2009 N 94)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center"/>
      </w:pPr>
      <w:r>
        <w:t>ДЕНЕЖНЫЕ НОРМЫ РАСХОДОВ НА ПИТАНИЕ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(В ТОМ ЧИСЛЕ ПРЕДНАЗНАЧЕННЫХ ДЛЯ ДЕТЕЙ-ИНВАЛИДОВ, ИМЕЮЩИХ ФИЗИЧЕСКИЕ НА</w:t>
      </w:r>
      <w:r>
        <w:t>РУШЕНИЯ)</w:t>
      </w:r>
    </w:p>
    <w:p w:rsidR="00000000" w:rsidRDefault="00D834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5"/>
        <w:gridCol w:w="6735"/>
      </w:tblGrid>
      <w:tr w:rsidR="00000000"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Нормы обеспечения питанием в денежном выражении (рублей) в день</w:t>
            </w:r>
          </w:p>
        </w:tc>
      </w:tr>
      <w:tr w:rsidR="00000000">
        <w:tc>
          <w:tcPr>
            <w:tcW w:w="484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4 - 6 лет</w:t>
            </w:r>
          </w:p>
        </w:tc>
        <w:tc>
          <w:tcPr>
            <w:tcW w:w="673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5620</w:t>
            </w:r>
          </w:p>
        </w:tc>
      </w:tr>
      <w:tr w:rsidR="00000000">
        <w:tc>
          <w:tcPr>
            <w:tcW w:w="4845" w:type="dxa"/>
          </w:tcPr>
          <w:p w:rsidR="00000000" w:rsidRDefault="00D83478">
            <w:pPr>
              <w:pStyle w:val="ConsPlusNormal"/>
              <w:jc w:val="center"/>
            </w:pPr>
            <w:r>
              <w:t>7 - 13 лет</w:t>
            </w:r>
          </w:p>
        </w:tc>
        <w:tc>
          <w:tcPr>
            <w:tcW w:w="6735" w:type="dxa"/>
          </w:tcPr>
          <w:p w:rsidR="00000000" w:rsidRDefault="00D83478">
            <w:pPr>
              <w:pStyle w:val="ConsPlusNormal"/>
              <w:jc w:val="center"/>
            </w:pPr>
            <w:r>
              <w:t>7380</w:t>
            </w:r>
          </w:p>
        </w:tc>
      </w:tr>
      <w:tr w:rsidR="00000000">
        <w:tc>
          <w:tcPr>
            <w:tcW w:w="484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14 - 17 лет</w:t>
            </w:r>
          </w:p>
        </w:tc>
        <w:tc>
          <w:tcPr>
            <w:tcW w:w="673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8320</w:t>
            </w:r>
          </w:p>
        </w:tc>
      </w:tr>
    </w:tbl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  <w:outlineLvl w:val="0"/>
      </w:pPr>
      <w:r>
        <w:t>Приложение 12</w:t>
      </w:r>
    </w:p>
    <w:p w:rsidR="00000000" w:rsidRDefault="00D83478">
      <w:pPr>
        <w:pStyle w:val="ConsPlusNormal"/>
        <w:jc w:val="right"/>
      </w:pPr>
      <w:r>
        <w:t>к постановлению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06.07.2006 N 840</w:t>
      </w:r>
    </w:p>
    <w:p w:rsidR="00000000" w:rsidRDefault="00D83478">
      <w:pPr>
        <w:pStyle w:val="ConsPlusNormal"/>
        <w:jc w:val="right"/>
      </w:pPr>
      <w:r>
        <w:lastRenderedPageBreak/>
        <w:t>(в редакции постановления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26.01.2009 N 94)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center"/>
      </w:pPr>
      <w:r>
        <w:t>ДЕНЕЖНЫЕ НОРМЫ РАСХОДОВ НА ОБЕСПЕЧЕНИЕ ОДЕЖДОЙ, ОБУВЬЮ, МЯГКИМ ИНВЕНТАРЕМ И ПРЕДМЕТАМИ ПЕРВОЙ НЕОБХОДИМОСТИ ДЕТЕЙ-СИРОТ, ДЕТЕЙ, ОСТАВШИХСЯ БЕЗ ПОПЕЧЕНИЯ РОДИТЕЛЕЙ, НАХОДЯЩИХСЯ В ДОМАХ РЕБЕНКА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</w:pPr>
      <w:r>
        <w:t>(тыс. ру</w:t>
      </w:r>
      <w:r>
        <w:t>блей)</w:t>
      </w:r>
    </w:p>
    <w:p w:rsidR="00000000" w:rsidRDefault="00D83478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2760"/>
        <w:gridCol w:w="2760"/>
        <w:gridCol w:w="2520"/>
      </w:tblGrid>
      <w:tr w:rsidR="00000000">
        <w:tc>
          <w:tcPr>
            <w:tcW w:w="3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Нормы расходов на первоначальное приобретение одежды, обуви, мягкого инвентаря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Нормы расходов на ежегодное пополнение одежды, обуви, мягкого инвентаря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Нормы расходов на приобретение предметов первой необходимости</w:t>
            </w:r>
          </w:p>
        </w:tc>
      </w:tr>
      <w:tr w:rsidR="00000000"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0 - 3 года</w:t>
            </w:r>
            <w:r>
              <w:br/>
              <w:t>в специали</w:t>
            </w:r>
            <w:r>
              <w:t>зированных домах ребенка (группах) - до 4 лет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529,7</w:t>
            </w: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370,6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58,4</w:t>
            </w:r>
          </w:p>
        </w:tc>
      </w:tr>
    </w:tbl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  <w:outlineLvl w:val="0"/>
      </w:pPr>
      <w:r>
        <w:t>Приложение 13</w:t>
      </w:r>
    </w:p>
    <w:p w:rsidR="00000000" w:rsidRDefault="00D83478">
      <w:pPr>
        <w:pStyle w:val="ConsPlusNormal"/>
        <w:jc w:val="right"/>
      </w:pPr>
      <w:r>
        <w:t>к постановлению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06.07.2006 N 840</w:t>
      </w:r>
    </w:p>
    <w:p w:rsidR="00000000" w:rsidRDefault="00D83478">
      <w:pPr>
        <w:pStyle w:val="ConsPlusNormal"/>
        <w:jc w:val="right"/>
      </w:pPr>
      <w:r>
        <w:t>(в редакции постановления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26.01.2009 N 94)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center"/>
      </w:pPr>
      <w:r>
        <w:t>НОРМЫ ОБЕСПЕЧЕНИЯ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(ЗА ИСКЛЮЧЕНИЕМ ПРЕДНАЗНАЧЕННЫХ ДЛЯ ДЕТЕЙ-ИНВАЛИДОВ,</w:t>
      </w:r>
      <w:r>
        <w:t xml:space="preserve"> ИМЕЮЩИХ ФИЗИЧЕСКИЕ НАРУШЕНИЯ)</w:t>
      </w:r>
    </w:p>
    <w:p w:rsidR="00000000" w:rsidRDefault="00D834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50"/>
        <w:gridCol w:w="1575"/>
        <w:gridCol w:w="2445"/>
        <w:gridCol w:w="1230"/>
        <w:gridCol w:w="1320"/>
        <w:gridCol w:w="2505"/>
        <w:gridCol w:w="1230"/>
        <w:gridCol w:w="1320"/>
      </w:tblGrid>
      <w:tr w:rsidR="00000000">
        <w:tc>
          <w:tcPr>
            <w:tcW w:w="29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Норма на 1 человека</w:t>
            </w:r>
          </w:p>
        </w:tc>
        <w:tc>
          <w:tcPr>
            <w:tcW w:w="5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Срок использования (в годах)</w:t>
            </w:r>
          </w:p>
        </w:tc>
      </w:tr>
      <w:tr w:rsidR="00000000">
        <w:tc>
          <w:tcPr>
            <w:tcW w:w="29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jc w:val="both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для детей-инвалидов с особен-</w:t>
            </w:r>
            <w:r>
              <w:br/>
              <w:t>ностями психофизи-</w:t>
            </w:r>
            <w:r>
              <w:br/>
            </w:r>
            <w:r>
              <w:lastRenderedPageBreak/>
              <w:t>ческого развития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режим посто-</w:t>
            </w:r>
            <w:r>
              <w:br/>
              <w:t xml:space="preserve">янного </w:t>
            </w:r>
            <w:r>
              <w:lastRenderedPageBreak/>
              <w:t>наблю-</w:t>
            </w:r>
            <w:r>
              <w:br/>
              <w:t>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постель-</w:t>
            </w:r>
            <w:r>
              <w:br/>
              <w:t>ный режим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для детей-инвалидов с особен-</w:t>
            </w:r>
            <w:r>
              <w:br/>
              <w:t>ностями психофизи-</w:t>
            </w:r>
            <w:r>
              <w:br/>
            </w:r>
            <w:r>
              <w:lastRenderedPageBreak/>
              <w:t>ческого развития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режим посто-</w:t>
            </w:r>
            <w:r>
              <w:br/>
              <w:t xml:space="preserve">янного </w:t>
            </w:r>
            <w:r>
              <w:lastRenderedPageBreak/>
              <w:t>наблю-</w:t>
            </w:r>
            <w:r>
              <w:br/>
              <w:t>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постель-</w:t>
            </w:r>
            <w:r>
              <w:br/>
              <w:t>ный режим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Одежда и нательное белье для девочек: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250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пальто или куртка зимние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пальто или куртка демисезонные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платье полушерстяное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платье хлопчатобумажное или юбка или брюки с блузкой хлопчатобумажной (комплект)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свитер или джемпер полушерстяной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кофта полушерстяная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летний головной убор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зимний головной убор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перчатки или варежки полушерстяные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ночная сорочка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лифчик (с 12 лет)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футболка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трусы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майка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носки шерстяные, полушерстяные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колготки хлопчатобумажные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колготки шерстяные, полушерстяные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колготки полиэстеровые (старше 10 лет)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носовой платок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Одежда и нательное белье для мальчиков: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</w:pPr>
          </w:p>
        </w:tc>
        <w:tc>
          <w:tcPr>
            <w:tcW w:w="2445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23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32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2505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23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320" w:type="dxa"/>
          </w:tcPr>
          <w:p w:rsidR="00000000" w:rsidRDefault="00D83478">
            <w:pPr>
              <w:pStyle w:val="ConsPlusNormal"/>
            </w:pP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пальто или куртка зимние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пальто или куртка демисезонные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  <w:jc w:val="both"/>
            </w:pPr>
            <w:r>
              <w:t>костюм шерстяной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костюм из смесовой ткани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рубашка верхняя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свитер или джемпер полушерстяной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ремень для брюк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летний головной убор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зимний головной убор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перчатки или варежки полушерстяные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нательное белье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ночная пижама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футболка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трусы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майка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носки шерстяные, полушерстяные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носовой платок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Обувь для девочек и мальчиков: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</w:pPr>
          </w:p>
        </w:tc>
        <w:tc>
          <w:tcPr>
            <w:tcW w:w="2445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23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32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2505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23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320" w:type="dxa"/>
          </w:tcPr>
          <w:p w:rsidR="00000000" w:rsidRDefault="00D83478">
            <w:pPr>
              <w:pStyle w:val="ConsPlusNormal"/>
            </w:pP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зимняя обувь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полуботинки, полусапожки или туфли закрытые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туфли летние, сандалеты (в сезон)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обувь комнатная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720" w:type="dxa"/>
          </w:tcPr>
          <w:p w:rsidR="00000000" w:rsidRDefault="00D8347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250" w:type="dxa"/>
          </w:tcPr>
          <w:p w:rsidR="00000000" w:rsidRDefault="00D83478">
            <w:pPr>
              <w:pStyle w:val="ConsPlusNormal"/>
            </w:pPr>
            <w:r>
              <w:t>резиновая обувь</w:t>
            </w:r>
          </w:p>
        </w:tc>
        <w:tc>
          <w:tcPr>
            <w:tcW w:w="157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0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спортивная обувь (полукеды)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D83478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ind w:firstLine="540"/>
        <w:jc w:val="both"/>
      </w:pPr>
      <w:r>
        <w:t>Примечания: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1. Руководитель дома-интерната на основании заключений врача (фельдшера) и комиссии по списанию материальных ценностей в необходимых случаях вправе производить замену отдельных наименований одежды, обуви и мягкого инвентаря и продлевать сроки их использова</w:t>
      </w:r>
      <w:r>
        <w:t>ния, если последние в хорошем состоянии.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2. Детям-инвалидам с врожденными аномалиями и деформациями стоп, а также последствиями различных заболеваний и травм, вызвавшими нарушения двигательных функций нижних конечностей (по заключению врача-ортопеда или хи</w:t>
      </w:r>
      <w:r>
        <w:t>рурга),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использованию, но не более одной пары в год. Если детям-инвалидам выдается о</w:t>
      </w:r>
      <w:r>
        <w:t>ртопедическая обувь по сезону, другая обувь, кроме комнатной, не выдается.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  <w:outlineLvl w:val="0"/>
      </w:pPr>
      <w:r>
        <w:t>Приложение 14</w:t>
      </w:r>
    </w:p>
    <w:p w:rsidR="00000000" w:rsidRDefault="00D83478">
      <w:pPr>
        <w:pStyle w:val="ConsPlusNormal"/>
        <w:jc w:val="right"/>
      </w:pPr>
      <w:r>
        <w:t>к постановлению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06.07.2006 N 840</w:t>
      </w:r>
    </w:p>
    <w:p w:rsidR="00000000" w:rsidRDefault="00D83478">
      <w:pPr>
        <w:pStyle w:val="ConsPlusNormal"/>
        <w:jc w:val="right"/>
      </w:pPr>
      <w:r>
        <w:t>(в редакции постановления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26.01.2009 N 94)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center"/>
      </w:pPr>
      <w:r>
        <w:t>ДЕНЕЖНЫЕ НО</w:t>
      </w:r>
      <w:r>
        <w:t>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(ЗА ИСКЛЮЧЕНИЕМ ПРЕДНАЗНАЧЕННЫХ ДЛЯ ДЕТЕЙ-</w:t>
      </w:r>
      <w:r>
        <w:t>ИНВАЛИДОВ, ИМЕЮЩИХ ФИЗИЧЕСКИЕ НАРУШЕНИЯ)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</w:pPr>
      <w:r>
        <w:t>(тыс. рублей)</w:t>
      </w:r>
    </w:p>
    <w:p w:rsidR="00000000" w:rsidRDefault="00D83478">
      <w:pPr>
        <w:pStyle w:val="ConsPlusNormal"/>
        <w:jc w:val="right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83478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4410"/>
        <w:gridCol w:w="4845"/>
      </w:tblGrid>
      <w:tr w:rsidR="00000000">
        <w:tc>
          <w:tcPr>
            <w:tcW w:w="23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Нормы расходов</w:t>
            </w:r>
          </w:p>
        </w:tc>
      </w:tr>
      <w:tr w:rsidR="00000000">
        <w:tc>
          <w:tcPr>
            <w:tcW w:w="23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на первоначальное приобретение одежды, обуви, мягкого инвентаря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на ежегодное пополнение одежды, обуви, мягкого инвентаря</w:t>
            </w:r>
          </w:p>
        </w:tc>
      </w:tr>
      <w:tr w:rsidR="00000000">
        <w:tc>
          <w:tcPr>
            <w:tcW w:w="232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4 - 6 лет: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484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</w:tr>
      <w:tr w:rsidR="00000000">
        <w:tc>
          <w:tcPr>
            <w:tcW w:w="2325" w:type="dxa"/>
          </w:tcPr>
          <w:p w:rsidR="00000000" w:rsidRDefault="00D83478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4410" w:type="dxa"/>
          </w:tcPr>
          <w:p w:rsidR="00000000" w:rsidRDefault="00D83478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4845" w:type="dxa"/>
          </w:tcPr>
          <w:p w:rsidR="00000000" w:rsidRDefault="00D83478">
            <w:pPr>
              <w:pStyle w:val="ConsPlusNormal"/>
              <w:jc w:val="center"/>
            </w:pPr>
            <w:r>
              <w:t>370,9</w:t>
            </w:r>
          </w:p>
        </w:tc>
      </w:tr>
      <w:tr w:rsidR="00000000">
        <w:tc>
          <w:tcPr>
            <w:tcW w:w="2325" w:type="dxa"/>
          </w:tcPr>
          <w:p w:rsidR="00000000" w:rsidRDefault="00D83478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4410" w:type="dxa"/>
          </w:tcPr>
          <w:p w:rsidR="00000000" w:rsidRDefault="00D83478">
            <w:pPr>
              <w:pStyle w:val="ConsPlusNormal"/>
              <w:jc w:val="center"/>
            </w:pPr>
            <w:r>
              <w:t>835,5</w:t>
            </w:r>
          </w:p>
        </w:tc>
        <w:tc>
          <w:tcPr>
            <w:tcW w:w="4845" w:type="dxa"/>
          </w:tcPr>
          <w:p w:rsidR="00000000" w:rsidRDefault="00D83478">
            <w:pPr>
              <w:pStyle w:val="ConsPlusNormal"/>
              <w:jc w:val="center"/>
            </w:pPr>
            <w:r>
              <w:t>373,5</w:t>
            </w:r>
          </w:p>
        </w:tc>
      </w:tr>
      <w:tr w:rsidR="00000000">
        <w:tc>
          <w:tcPr>
            <w:tcW w:w="2325" w:type="dxa"/>
          </w:tcPr>
          <w:p w:rsidR="00000000" w:rsidRDefault="00D83478">
            <w:pPr>
              <w:pStyle w:val="ConsPlusNormal"/>
            </w:pPr>
            <w:r>
              <w:t>7 - 13 лет:</w:t>
            </w:r>
          </w:p>
        </w:tc>
        <w:tc>
          <w:tcPr>
            <w:tcW w:w="441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4845" w:type="dxa"/>
          </w:tcPr>
          <w:p w:rsidR="00000000" w:rsidRDefault="00D83478">
            <w:pPr>
              <w:pStyle w:val="ConsPlusNormal"/>
            </w:pPr>
          </w:p>
        </w:tc>
      </w:tr>
      <w:tr w:rsidR="00000000">
        <w:tc>
          <w:tcPr>
            <w:tcW w:w="2325" w:type="dxa"/>
          </w:tcPr>
          <w:p w:rsidR="00000000" w:rsidRDefault="00D83478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4410" w:type="dxa"/>
          </w:tcPr>
          <w:p w:rsidR="00000000" w:rsidRDefault="00D83478">
            <w:pPr>
              <w:pStyle w:val="ConsPlusNormal"/>
              <w:jc w:val="center"/>
            </w:pPr>
            <w:r>
              <w:t>946,4</w:t>
            </w:r>
          </w:p>
        </w:tc>
        <w:tc>
          <w:tcPr>
            <w:tcW w:w="4845" w:type="dxa"/>
          </w:tcPr>
          <w:p w:rsidR="00000000" w:rsidRDefault="00D83478">
            <w:pPr>
              <w:pStyle w:val="ConsPlusNormal"/>
              <w:jc w:val="center"/>
            </w:pPr>
            <w:r>
              <w:t>397,3</w:t>
            </w:r>
          </w:p>
        </w:tc>
      </w:tr>
      <w:tr w:rsidR="00000000">
        <w:tc>
          <w:tcPr>
            <w:tcW w:w="2325" w:type="dxa"/>
          </w:tcPr>
          <w:p w:rsidR="00000000" w:rsidRDefault="00D83478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4410" w:type="dxa"/>
          </w:tcPr>
          <w:p w:rsidR="00000000" w:rsidRDefault="00D83478">
            <w:pPr>
              <w:pStyle w:val="ConsPlusNormal"/>
              <w:jc w:val="center"/>
            </w:pPr>
            <w:r>
              <w:t>979,4</w:t>
            </w:r>
          </w:p>
        </w:tc>
        <w:tc>
          <w:tcPr>
            <w:tcW w:w="4845" w:type="dxa"/>
          </w:tcPr>
          <w:p w:rsidR="00000000" w:rsidRDefault="00D83478">
            <w:pPr>
              <w:pStyle w:val="ConsPlusNormal"/>
              <w:jc w:val="center"/>
            </w:pPr>
            <w:r>
              <w:t>415,7</w:t>
            </w:r>
          </w:p>
        </w:tc>
      </w:tr>
      <w:tr w:rsidR="00000000">
        <w:tc>
          <w:tcPr>
            <w:tcW w:w="2325" w:type="dxa"/>
          </w:tcPr>
          <w:p w:rsidR="00000000" w:rsidRDefault="00D83478">
            <w:pPr>
              <w:pStyle w:val="ConsPlusNormal"/>
            </w:pPr>
            <w:r>
              <w:t>14 - 17 лет:</w:t>
            </w:r>
          </w:p>
        </w:tc>
        <w:tc>
          <w:tcPr>
            <w:tcW w:w="441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4845" w:type="dxa"/>
          </w:tcPr>
          <w:p w:rsidR="00000000" w:rsidRDefault="00D83478">
            <w:pPr>
              <w:pStyle w:val="ConsPlusNormal"/>
            </w:pPr>
          </w:p>
        </w:tc>
      </w:tr>
      <w:tr w:rsidR="00000000">
        <w:tc>
          <w:tcPr>
            <w:tcW w:w="2325" w:type="dxa"/>
          </w:tcPr>
          <w:p w:rsidR="00000000" w:rsidRDefault="00D83478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4410" w:type="dxa"/>
          </w:tcPr>
          <w:p w:rsidR="00000000" w:rsidRDefault="00D83478">
            <w:pPr>
              <w:pStyle w:val="ConsPlusNormal"/>
              <w:jc w:val="center"/>
            </w:pPr>
            <w:r>
              <w:t>943,7</w:t>
            </w:r>
          </w:p>
        </w:tc>
        <w:tc>
          <w:tcPr>
            <w:tcW w:w="4845" w:type="dxa"/>
          </w:tcPr>
          <w:p w:rsidR="00000000" w:rsidRDefault="00D83478">
            <w:pPr>
              <w:pStyle w:val="ConsPlusNormal"/>
              <w:jc w:val="center"/>
            </w:pPr>
            <w:r>
              <w:t>454,1</w:t>
            </w:r>
          </w:p>
        </w:tc>
      </w:tr>
      <w:tr w:rsidR="00000000">
        <w:tc>
          <w:tcPr>
            <w:tcW w:w="232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982,1</w:t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476,5</w:t>
            </w:r>
          </w:p>
        </w:tc>
      </w:tr>
    </w:tbl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  <w:outlineLvl w:val="0"/>
      </w:pPr>
      <w:r>
        <w:t>Приложение 15</w:t>
      </w:r>
    </w:p>
    <w:p w:rsidR="00000000" w:rsidRDefault="00D83478">
      <w:pPr>
        <w:pStyle w:val="ConsPlusNormal"/>
        <w:jc w:val="right"/>
      </w:pPr>
      <w:r>
        <w:t>к постановлению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06.07.2006 N 840</w:t>
      </w:r>
    </w:p>
    <w:p w:rsidR="00000000" w:rsidRDefault="00D83478">
      <w:pPr>
        <w:pStyle w:val="ConsPlusNormal"/>
        <w:jc w:val="right"/>
      </w:pPr>
      <w:r>
        <w:t>(в редакции постановления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26.01.2009 N 94)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center"/>
      </w:pPr>
      <w:r>
        <w:t>НОРМЫ ОБЕСПЕЧЕНИЯ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</w:t>
      </w:r>
      <w:r>
        <w:t>МИ ПСИХОФИЗИЧЕСКОГО РАЗВИТИЯ, ПРЕДНАЗНАЧЕННЫХ ДЛЯ ДЕТЕЙ-ИНВАЛИДОВ, ИМЕЮЩИХ ФИЗИЧЕСКИЕ НАРУШЕНИЯ</w:t>
      </w:r>
    </w:p>
    <w:p w:rsidR="00000000" w:rsidRDefault="00D834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2880"/>
        <w:gridCol w:w="1665"/>
        <w:gridCol w:w="2445"/>
        <w:gridCol w:w="1230"/>
        <w:gridCol w:w="1320"/>
        <w:gridCol w:w="2430"/>
        <w:gridCol w:w="1230"/>
        <w:gridCol w:w="1350"/>
      </w:tblGrid>
      <w:tr w:rsidR="00000000">
        <w:tc>
          <w:tcPr>
            <w:tcW w:w="37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 xml:space="preserve">Наименование одежды, обуви и </w:t>
            </w:r>
            <w:r>
              <w:lastRenderedPageBreak/>
              <w:t>мягкого инвентаря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Норма на 1 человека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Срок использования (в годах)</w:t>
            </w:r>
          </w:p>
        </w:tc>
      </w:tr>
      <w:tr w:rsidR="00000000">
        <w:tc>
          <w:tcPr>
            <w:tcW w:w="37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jc w:val="both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jc w:val="both"/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для детей-инвалидов с особен-</w:t>
            </w:r>
            <w:r>
              <w:br/>
            </w:r>
            <w:r>
              <w:t>ностями физиче-</w:t>
            </w:r>
            <w:r>
              <w:br/>
              <w:t>ского развития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режим постоя-</w:t>
            </w:r>
            <w:r>
              <w:br/>
              <w:t>нного наблю-</w:t>
            </w:r>
            <w:r>
              <w:br/>
              <w:t>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постель-</w:t>
            </w:r>
            <w:r>
              <w:br/>
              <w:t>ный режим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для детей-инвалидов с особен-</w:t>
            </w:r>
            <w:r>
              <w:br/>
              <w:t>ностями физиче-</w:t>
            </w:r>
            <w:r>
              <w:br/>
              <w:t>ского развития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режим посто-</w:t>
            </w:r>
            <w:r>
              <w:br/>
              <w:t>янного наблю-</w:t>
            </w:r>
            <w:r>
              <w:br/>
              <w:t>дения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постель-</w:t>
            </w:r>
            <w:r>
              <w:br/>
              <w:t>ный режим</w:t>
            </w:r>
          </w:p>
        </w:tc>
      </w:tr>
      <w:tr w:rsidR="00000000">
        <w:tc>
          <w:tcPr>
            <w:tcW w:w="87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Одежда и нательное белье для девочек: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пальто или куртка зимние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пальто или куртка демисезонные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платье полушерстяное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платье хлопчатобумажное или юбка или брюки с блузкой хлопчатобумажной (комплект)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свитер или джемпер полушерстяной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кофта полушерстяная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летний головной убор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зимний головной убор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перчатки или варежки полушерстяные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ночная сорочка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лифчик</w:t>
            </w:r>
          </w:p>
          <w:p w:rsidR="00000000" w:rsidRDefault="00D83478">
            <w:pPr>
              <w:pStyle w:val="ConsPlusNormal"/>
            </w:pPr>
            <w:r>
              <w:t>(с 12 лет)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футболка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трусы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майка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носки шерстяные, полушерстяные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колготки хлопчатобумажные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колготки шерстяные, полушерстяные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колготки полиэстеровые (старше 10 лет)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носовой платок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Одежда и нательное белье для мальчиков: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</w:pPr>
          </w:p>
        </w:tc>
        <w:tc>
          <w:tcPr>
            <w:tcW w:w="2445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23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32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243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23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350" w:type="dxa"/>
          </w:tcPr>
          <w:p w:rsidR="00000000" w:rsidRDefault="00D83478">
            <w:pPr>
              <w:pStyle w:val="ConsPlusNormal"/>
            </w:pP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пальто или куртка зимние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пальто или куртка демисезонные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  <w:jc w:val="both"/>
            </w:pPr>
            <w:r>
              <w:t>костюм шерстяной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костюм из смесовой ткани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рубашка верхняя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свитер или джемпер полушерстяной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ремень для брюк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летний головной убор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зимний головной убор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 xml:space="preserve">перчатки или варежки </w:t>
            </w:r>
            <w:r>
              <w:lastRenderedPageBreak/>
              <w:t>полушерстяные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пар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нательное белье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ночная пижама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футболка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трусы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майка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носки шерстяные, полушерстяные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носовой платок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Обувь для девочек и мальчиков: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</w:pPr>
          </w:p>
        </w:tc>
        <w:tc>
          <w:tcPr>
            <w:tcW w:w="2445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23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32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243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230" w:type="dxa"/>
          </w:tcPr>
          <w:p w:rsidR="00000000" w:rsidRDefault="00D83478">
            <w:pPr>
              <w:pStyle w:val="ConsPlusNormal"/>
            </w:pPr>
          </w:p>
        </w:tc>
        <w:tc>
          <w:tcPr>
            <w:tcW w:w="1350" w:type="dxa"/>
          </w:tcPr>
          <w:p w:rsidR="00000000" w:rsidRDefault="00D83478">
            <w:pPr>
              <w:pStyle w:val="ConsPlusNormal"/>
            </w:pP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зимняя обувь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полуботинки, полусапожки или туфли закрытые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туфли летние, сандалеты</w:t>
            </w:r>
          </w:p>
          <w:p w:rsidR="00000000" w:rsidRDefault="00D83478">
            <w:pPr>
              <w:pStyle w:val="ConsPlusNormal"/>
            </w:pPr>
            <w:r>
              <w:t>(в сезон)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обувь комнатная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870" w:type="dxa"/>
          </w:tcPr>
          <w:p w:rsidR="00000000" w:rsidRDefault="00D8347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880" w:type="dxa"/>
          </w:tcPr>
          <w:p w:rsidR="00000000" w:rsidRDefault="00D83478">
            <w:pPr>
              <w:pStyle w:val="ConsPlusNormal"/>
            </w:pPr>
            <w:r>
              <w:t>резиновая обувь</w:t>
            </w:r>
          </w:p>
        </w:tc>
        <w:tc>
          <w:tcPr>
            <w:tcW w:w="1665" w:type="dxa"/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87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спортивная обувь (полукеды)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D83478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ind w:firstLine="540"/>
        <w:jc w:val="both"/>
      </w:pPr>
      <w:r>
        <w:t>Примечания: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1. Руководитель дома-интерната на основании заключений врача (фельдшера) и комиссии по списанию материальных ценностей в необходимых случаях вправе производить замену отдельных наименований одежды, обуви и мягкого инвентаря и продлевать сроки их использова</w:t>
      </w:r>
      <w:r>
        <w:t>ния, если последние в хорошем состоянии.</w:t>
      </w:r>
    </w:p>
    <w:p w:rsidR="00000000" w:rsidRDefault="00D83478">
      <w:pPr>
        <w:pStyle w:val="ConsPlusNormal"/>
        <w:spacing w:before="200"/>
        <w:ind w:firstLine="540"/>
        <w:jc w:val="both"/>
      </w:pPr>
      <w:r>
        <w:t>2. Детям-инвалидам с врожденными аномалиями и деформациями стоп, а также последствиями различных заболеваний и травм, вызвавшими нарушения двигательных функций нижних конечностей (по заключению врача-ортопеда или хи</w:t>
      </w:r>
      <w:r>
        <w:t>рурга),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использованию, но не более одной пары в год. Если детям-инвалидам выдается о</w:t>
      </w:r>
      <w:r>
        <w:t>ртопедическая обувь по сезону, другая обувь, кроме комнатной, не выдается.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  <w:outlineLvl w:val="0"/>
      </w:pPr>
      <w:r>
        <w:t>Приложение 16</w:t>
      </w:r>
    </w:p>
    <w:p w:rsidR="00000000" w:rsidRDefault="00D83478">
      <w:pPr>
        <w:pStyle w:val="ConsPlusNormal"/>
        <w:jc w:val="right"/>
      </w:pPr>
      <w:r>
        <w:t>к постановлению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06.07.2006 N 840</w:t>
      </w:r>
    </w:p>
    <w:p w:rsidR="00000000" w:rsidRDefault="00D83478">
      <w:pPr>
        <w:pStyle w:val="ConsPlusNormal"/>
        <w:jc w:val="right"/>
      </w:pPr>
      <w:r>
        <w:t>(в редакции постановления</w:t>
      </w:r>
    </w:p>
    <w:p w:rsidR="00000000" w:rsidRDefault="00D83478">
      <w:pPr>
        <w:pStyle w:val="ConsPlusNormal"/>
        <w:jc w:val="right"/>
      </w:pPr>
      <w:r>
        <w:t>Совета Министров</w:t>
      </w:r>
    </w:p>
    <w:p w:rsidR="00000000" w:rsidRDefault="00D83478">
      <w:pPr>
        <w:pStyle w:val="ConsPlusNormal"/>
        <w:jc w:val="right"/>
      </w:pPr>
      <w:r>
        <w:t>Республики Беларусь</w:t>
      </w:r>
    </w:p>
    <w:p w:rsidR="00000000" w:rsidRDefault="00D83478">
      <w:pPr>
        <w:pStyle w:val="ConsPlusNormal"/>
        <w:jc w:val="right"/>
      </w:pPr>
      <w:r>
        <w:t>26.01.2009 N 94)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center"/>
      </w:pPr>
      <w:r>
        <w:t>ДЕНЕЖНЫЕ НОРМЫ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РАЗВИТИЯ, ПРЕДНАЗНАЧЕННЫХ ДЛЯ ДЕТЕЙ-ИНВА</w:t>
      </w:r>
      <w:r>
        <w:t>ЛИДОВ, ИМЕЮЩИХ ФИЗИЧЕСКИЕ НАРУШЕНИЯ</w:t>
      </w: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right"/>
      </w:pPr>
      <w:r>
        <w:t>(тыс. рублей)</w:t>
      </w:r>
    </w:p>
    <w:p w:rsidR="00000000" w:rsidRDefault="00D83478">
      <w:pPr>
        <w:pStyle w:val="ConsPlusNormal"/>
        <w:jc w:val="right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83478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5"/>
        <w:gridCol w:w="4485"/>
        <w:gridCol w:w="4620"/>
      </w:tblGrid>
      <w:tr w:rsidR="00000000">
        <w:tc>
          <w:tcPr>
            <w:tcW w:w="24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Нормы расходов</w:t>
            </w:r>
          </w:p>
        </w:tc>
      </w:tr>
      <w:tr w:rsidR="00000000">
        <w:tc>
          <w:tcPr>
            <w:tcW w:w="24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834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на первоначальное приобретение одежды, обуви, мягкого инвентаря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83478">
            <w:pPr>
              <w:pStyle w:val="ConsPlusNormal"/>
              <w:jc w:val="center"/>
            </w:pPr>
            <w:r>
              <w:t>на ежегодное пополнение одежды, обуви, мягкого инвентаря</w:t>
            </w:r>
          </w:p>
        </w:tc>
      </w:tr>
      <w:tr w:rsidR="00000000">
        <w:tc>
          <w:tcPr>
            <w:tcW w:w="244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  <w:r>
              <w:t>4 - 6 лет:</w:t>
            </w:r>
          </w:p>
        </w:tc>
        <w:tc>
          <w:tcPr>
            <w:tcW w:w="4485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  <w:tc>
          <w:tcPr>
            <w:tcW w:w="4620" w:type="dxa"/>
            <w:tcBorders>
              <w:top w:val="single" w:sz="4" w:space="0" w:color="auto"/>
            </w:tcBorders>
          </w:tcPr>
          <w:p w:rsidR="00000000" w:rsidRDefault="00D83478">
            <w:pPr>
              <w:pStyle w:val="ConsPlusNormal"/>
            </w:pPr>
          </w:p>
        </w:tc>
      </w:tr>
      <w:tr w:rsidR="00000000"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4485" w:type="dxa"/>
          </w:tcPr>
          <w:p w:rsidR="00000000" w:rsidRDefault="00D83478">
            <w:pPr>
              <w:pStyle w:val="ConsPlusNormal"/>
              <w:jc w:val="center"/>
            </w:pPr>
            <w:r>
              <w:t>809,1</w:t>
            </w:r>
          </w:p>
        </w:tc>
        <w:tc>
          <w:tcPr>
            <w:tcW w:w="4620" w:type="dxa"/>
          </w:tcPr>
          <w:p w:rsidR="00000000" w:rsidRDefault="00D83478">
            <w:pPr>
              <w:pStyle w:val="ConsPlusNormal"/>
              <w:jc w:val="center"/>
            </w:pPr>
            <w:r>
              <w:t>508,1</w:t>
            </w:r>
          </w:p>
        </w:tc>
      </w:tr>
      <w:tr w:rsidR="00000000"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4485" w:type="dxa"/>
          </w:tcPr>
          <w:p w:rsidR="00000000" w:rsidRDefault="00D83478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4620" w:type="dxa"/>
          </w:tcPr>
          <w:p w:rsidR="00000000" w:rsidRDefault="00D83478">
            <w:pPr>
              <w:pStyle w:val="ConsPlusNormal"/>
              <w:jc w:val="center"/>
            </w:pPr>
            <w:r>
              <w:t>517,4</w:t>
            </w:r>
          </w:p>
        </w:tc>
      </w:tr>
      <w:tr w:rsidR="00000000">
        <w:tc>
          <w:tcPr>
            <w:tcW w:w="2445" w:type="dxa"/>
          </w:tcPr>
          <w:p w:rsidR="00000000" w:rsidRDefault="00D83478">
            <w:pPr>
              <w:pStyle w:val="ConsPlusNormal"/>
            </w:pPr>
            <w:r>
              <w:t>7 - 13 лет:</w:t>
            </w:r>
          </w:p>
        </w:tc>
        <w:tc>
          <w:tcPr>
            <w:tcW w:w="4485" w:type="dxa"/>
          </w:tcPr>
          <w:p w:rsidR="00000000" w:rsidRDefault="00D83478">
            <w:pPr>
              <w:pStyle w:val="ConsPlusNormal"/>
            </w:pPr>
          </w:p>
        </w:tc>
        <w:tc>
          <w:tcPr>
            <w:tcW w:w="4620" w:type="dxa"/>
          </w:tcPr>
          <w:p w:rsidR="00000000" w:rsidRDefault="00D83478">
            <w:pPr>
              <w:pStyle w:val="ConsPlusNormal"/>
            </w:pPr>
          </w:p>
        </w:tc>
      </w:tr>
      <w:tr w:rsidR="00000000"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4485" w:type="dxa"/>
          </w:tcPr>
          <w:p w:rsidR="00000000" w:rsidRDefault="00D83478">
            <w:pPr>
              <w:pStyle w:val="ConsPlusNormal"/>
              <w:jc w:val="center"/>
            </w:pPr>
            <w:r>
              <w:t>913,4</w:t>
            </w:r>
          </w:p>
        </w:tc>
        <w:tc>
          <w:tcPr>
            <w:tcW w:w="4620" w:type="dxa"/>
          </w:tcPr>
          <w:p w:rsidR="00000000" w:rsidRDefault="00D83478">
            <w:pPr>
              <w:pStyle w:val="ConsPlusNormal"/>
              <w:jc w:val="center"/>
            </w:pPr>
            <w:r>
              <w:t>599,3</w:t>
            </w:r>
          </w:p>
        </w:tc>
      </w:tr>
      <w:tr w:rsidR="00000000"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4485" w:type="dxa"/>
          </w:tcPr>
          <w:p w:rsidR="00000000" w:rsidRDefault="00D83478">
            <w:pPr>
              <w:pStyle w:val="ConsPlusNormal"/>
              <w:jc w:val="center"/>
            </w:pPr>
            <w:r>
              <w:t>913,4</w:t>
            </w:r>
          </w:p>
        </w:tc>
        <w:tc>
          <w:tcPr>
            <w:tcW w:w="4620" w:type="dxa"/>
          </w:tcPr>
          <w:p w:rsidR="00000000" w:rsidRDefault="00D83478">
            <w:pPr>
              <w:pStyle w:val="ConsPlusNormal"/>
              <w:jc w:val="center"/>
            </w:pPr>
            <w:r>
              <w:t>654,7</w:t>
            </w:r>
          </w:p>
        </w:tc>
      </w:tr>
      <w:tr w:rsidR="00000000">
        <w:tc>
          <w:tcPr>
            <w:tcW w:w="2445" w:type="dxa"/>
          </w:tcPr>
          <w:p w:rsidR="00000000" w:rsidRDefault="00D83478">
            <w:pPr>
              <w:pStyle w:val="ConsPlusNormal"/>
            </w:pPr>
            <w:r>
              <w:t>14 - 17 лет:</w:t>
            </w:r>
          </w:p>
        </w:tc>
        <w:tc>
          <w:tcPr>
            <w:tcW w:w="4485" w:type="dxa"/>
          </w:tcPr>
          <w:p w:rsidR="00000000" w:rsidRDefault="00D83478">
            <w:pPr>
              <w:pStyle w:val="ConsPlusNormal"/>
            </w:pPr>
          </w:p>
        </w:tc>
        <w:tc>
          <w:tcPr>
            <w:tcW w:w="4620" w:type="dxa"/>
          </w:tcPr>
          <w:p w:rsidR="00000000" w:rsidRDefault="00D83478">
            <w:pPr>
              <w:pStyle w:val="ConsPlusNormal"/>
            </w:pPr>
          </w:p>
        </w:tc>
      </w:tr>
      <w:tr w:rsidR="00000000">
        <w:tc>
          <w:tcPr>
            <w:tcW w:w="2445" w:type="dxa"/>
          </w:tcPr>
          <w:p w:rsidR="00000000" w:rsidRDefault="00D83478">
            <w:pPr>
              <w:pStyle w:val="ConsPlusNormal"/>
              <w:jc w:val="center"/>
            </w:pPr>
            <w:r>
              <w:t>мальчики</w:t>
            </w:r>
          </w:p>
        </w:tc>
        <w:tc>
          <w:tcPr>
            <w:tcW w:w="4485" w:type="dxa"/>
          </w:tcPr>
          <w:p w:rsidR="00000000" w:rsidRDefault="00D83478">
            <w:pPr>
              <w:pStyle w:val="ConsPlusNormal"/>
              <w:jc w:val="center"/>
            </w:pPr>
            <w:r>
              <w:t>1040,2</w:t>
            </w:r>
          </w:p>
        </w:tc>
        <w:tc>
          <w:tcPr>
            <w:tcW w:w="4620" w:type="dxa"/>
          </w:tcPr>
          <w:p w:rsidR="00000000" w:rsidRDefault="00D83478">
            <w:pPr>
              <w:pStyle w:val="ConsPlusNormal"/>
              <w:jc w:val="center"/>
            </w:pPr>
            <w:r>
              <w:t>645,4</w:t>
            </w:r>
          </w:p>
        </w:tc>
      </w:tr>
      <w:tr w:rsidR="00000000">
        <w:tc>
          <w:tcPr>
            <w:tcW w:w="244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девочки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1086,3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000000" w:rsidRDefault="00D83478">
            <w:pPr>
              <w:pStyle w:val="ConsPlusNormal"/>
              <w:jc w:val="center"/>
            </w:pPr>
            <w:r>
              <w:t>692,9</w:t>
            </w:r>
          </w:p>
        </w:tc>
      </w:tr>
    </w:tbl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jc w:val="both"/>
      </w:pPr>
    </w:p>
    <w:p w:rsidR="00000000" w:rsidRDefault="00D83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3478">
      <w:pPr>
        <w:pStyle w:val="ConsPlusNormal"/>
        <w:rPr>
          <w:sz w:val="16"/>
          <w:szCs w:val="16"/>
        </w:rPr>
      </w:pPr>
    </w:p>
    <w:p w:rsidR="00000000" w:rsidRDefault="00D83478">
      <w:pPr>
        <w:pStyle w:val="ConsPlusNormal"/>
      </w:pPr>
    </w:p>
    <w:sectPr w:rsidR="0000000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78"/>
    <w:rsid w:val="00D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74A309-B2B4-4B26-86F8-3879331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5598</Words>
  <Characters>31912</Characters>
  <Application>Microsoft Office Word</Application>
  <DocSecurity>2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37436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2023-09-21T07:42:00Z</dcterms:created>
  <dcterms:modified xsi:type="dcterms:W3CDTF">2023-09-21T07:42:00Z</dcterms:modified>
</cp:coreProperties>
</file>